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26" w:rsidRPr="00FB2926" w:rsidRDefault="00FB2926" w:rsidP="00FB2926">
      <w:pPr>
        <w:ind w:left="720"/>
        <w:jc w:val="center"/>
        <w:rPr>
          <w:sz w:val="32"/>
        </w:rPr>
      </w:pPr>
    </w:p>
    <w:p w:rsidR="00A36EE6" w:rsidRDefault="00A36EE6" w:rsidP="00FB2926">
      <w:pPr>
        <w:pStyle w:val="a7"/>
        <w:jc w:val="center"/>
        <w:rPr>
          <w:rFonts w:ascii="Roboto" w:hAnsi="Roboto"/>
          <w:b/>
          <w:sz w:val="36"/>
          <w:szCs w:val="24"/>
        </w:rPr>
      </w:pPr>
    </w:p>
    <w:p w:rsidR="00FB2926" w:rsidRPr="0051294F" w:rsidRDefault="00FB2926" w:rsidP="00FB2926">
      <w:pPr>
        <w:pStyle w:val="a7"/>
        <w:jc w:val="center"/>
        <w:rPr>
          <w:rFonts w:ascii="Roboto" w:hAnsi="Roboto"/>
          <w:b/>
          <w:sz w:val="36"/>
          <w:szCs w:val="24"/>
        </w:rPr>
      </w:pPr>
      <w:r w:rsidRPr="0051294F">
        <w:rPr>
          <w:rFonts w:ascii="Roboto" w:hAnsi="Roboto"/>
          <w:b/>
          <w:sz w:val="36"/>
          <w:szCs w:val="24"/>
        </w:rPr>
        <w:t>ТЕХНИЧЕСКОЕ ЗАДАНИЕ</w:t>
      </w:r>
    </w:p>
    <w:p w:rsidR="00FB2926" w:rsidRDefault="00FB2926" w:rsidP="00215D92">
      <w:pPr>
        <w:ind w:left="720"/>
        <w:rPr>
          <w:sz w:val="22"/>
        </w:rPr>
      </w:pPr>
    </w:p>
    <w:p w:rsidR="00A36EE6" w:rsidRDefault="00A36EE6" w:rsidP="00A46FE0">
      <w:pPr>
        <w:shd w:val="clear" w:color="auto" w:fill="FFFFFF"/>
        <w:jc w:val="center"/>
        <w:rPr>
          <w:rFonts w:ascii="Roboto" w:hAnsi="Roboto"/>
          <w:b/>
          <w:bCs/>
          <w:color w:val="365F91" w:themeColor="accent1" w:themeShade="BF"/>
          <w:spacing w:val="19"/>
        </w:rPr>
      </w:pPr>
      <w:bookmarkStart w:id="0" w:name="OLE_LINK3"/>
      <w:bookmarkStart w:id="1" w:name="OLE_LINK4"/>
    </w:p>
    <w:p w:rsidR="00A46FE0" w:rsidRPr="000A1683" w:rsidRDefault="00A46FE0" w:rsidP="00A46FE0">
      <w:pPr>
        <w:shd w:val="clear" w:color="auto" w:fill="FFFFFF"/>
        <w:jc w:val="center"/>
        <w:rPr>
          <w:rFonts w:ascii="Roboto" w:hAnsi="Roboto"/>
          <w:b/>
          <w:bCs/>
          <w:color w:val="365F91" w:themeColor="accent1" w:themeShade="BF"/>
          <w:spacing w:val="19"/>
        </w:rPr>
      </w:pPr>
      <w:r w:rsidRPr="000A1683">
        <w:rPr>
          <w:rFonts w:ascii="Roboto" w:hAnsi="Roboto"/>
          <w:b/>
          <w:bCs/>
          <w:color w:val="365F91" w:themeColor="accent1" w:themeShade="BF"/>
          <w:spacing w:val="19"/>
        </w:rPr>
        <w:t>ИНФОРМАЦИЯ О КОМПАНИИ</w:t>
      </w:r>
    </w:p>
    <w:p w:rsidR="005D4BA8" w:rsidRPr="005D4BA8" w:rsidRDefault="005D4BA8" w:rsidP="00A46FE0">
      <w:pPr>
        <w:shd w:val="clear" w:color="auto" w:fill="FFFFFF"/>
        <w:jc w:val="center"/>
        <w:rPr>
          <w:rFonts w:ascii="Verdana" w:hAnsi="Verdana"/>
        </w:rPr>
      </w:pPr>
    </w:p>
    <w:tbl>
      <w:tblPr>
        <w:tblStyle w:val="afc"/>
        <w:tblW w:w="0" w:type="auto"/>
        <w:tblLook w:val="00A0"/>
      </w:tblPr>
      <w:tblGrid>
        <w:gridCol w:w="5139"/>
        <w:gridCol w:w="5140"/>
      </w:tblGrid>
      <w:tr w:rsidR="00A46FE0" w:rsidRPr="005D4BA8" w:rsidTr="002C041E">
        <w:trPr>
          <w:cnfStyle w:val="100000000000"/>
        </w:trPr>
        <w:tc>
          <w:tcPr>
            <w:tcW w:w="5139" w:type="dxa"/>
            <w:shd w:val="clear" w:color="auto" w:fill="DBE5F1" w:themeFill="accent1" w:themeFillTint="33"/>
          </w:tcPr>
          <w:p w:rsidR="00A46FE0" w:rsidRPr="00C7035A" w:rsidRDefault="00A46FE0" w:rsidP="00A46FE0">
            <w:pPr>
              <w:rPr>
                <w:rFonts w:ascii="PT Sans" w:hAnsi="PT Sans"/>
                <w:b w:val="0"/>
                <w:color w:val="262626" w:themeColor="text1" w:themeTint="D9"/>
              </w:rPr>
            </w:pPr>
            <w:r w:rsidRPr="00C7035A">
              <w:rPr>
                <w:rFonts w:ascii="PT Sans" w:hAnsi="PT Sans"/>
                <w:b w:val="0"/>
                <w:color w:val="262626" w:themeColor="text1" w:themeTint="D9"/>
              </w:rPr>
              <w:t>Название компании</w:t>
            </w:r>
          </w:p>
        </w:tc>
        <w:tc>
          <w:tcPr>
            <w:tcW w:w="5140" w:type="dxa"/>
            <w:shd w:val="clear" w:color="auto" w:fill="F2F2F2" w:themeFill="background1" w:themeFillShade="F2"/>
          </w:tcPr>
          <w:p w:rsidR="00A46FE0" w:rsidRPr="00C7035A" w:rsidRDefault="00A46FE0" w:rsidP="00421F85">
            <w:pPr>
              <w:rPr>
                <w:rFonts w:ascii="Verdana" w:hAnsi="Verdana"/>
                <w:b w:val="0"/>
                <w:lang w:val="en-US"/>
              </w:rPr>
            </w:pPr>
          </w:p>
        </w:tc>
      </w:tr>
      <w:tr w:rsidR="00A46FE0" w:rsidRPr="005D4BA8" w:rsidTr="002C041E">
        <w:trPr>
          <w:cnfStyle w:val="000000100000"/>
        </w:trPr>
        <w:tc>
          <w:tcPr>
            <w:tcW w:w="5139" w:type="dxa"/>
            <w:shd w:val="clear" w:color="auto" w:fill="DBE5F1" w:themeFill="accent1" w:themeFillTint="33"/>
          </w:tcPr>
          <w:p w:rsidR="00A46FE0" w:rsidRPr="00C7035A" w:rsidRDefault="00A46FE0" w:rsidP="00A46FE0">
            <w:pPr>
              <w:rPr>
                <w:rFonts w:ascii="PT Sans" w:hAnsi="PT Sans"/>
                <w:color w:val="262626" w:themeColor="text1" w:themeTint="D9"/>
              </w:rPr>
            </w:pPr>
            <w:r w:rsidRPr="00C7035A">
              <w:rPr>
                <w:rFonts w:ascii="PT Sans" w:hAnsi="PT Sans"/>
                <w:color w:val="262626" w:themeColor="text1" w:themeTint="D9"/>
              </w:rPr>
              <w:t>Адрес</w:t>
            </w:r>
          </w:p>
        </w:tc>
        <w:tc>
          <w:tcPr>
            <w:tcW w:w="5140" w:type="dxa"/>
            <w:shd w:val="clear" w:color="auto" w:fill="F2F2F2" w:themeFill="background1" w:themeFillShade="F2"/>
          </w:tcPr>
          <w:p w:rsidR="00A46FE0" w:rsidRPr="005D4BA8" w:rsidRDefault="00A46FE0" w:rsidP="00421F85">
            <w:pPr>
              <w:rPr>
                <w:rFonts w:ascii="Verdana" w:hAnsi="Verdana"/>
                <w:b/>
                <w:color w:val="FF0000"/>
              </w:rPr>
            </w:pPr>
          </w:p>
        </w:tc>
      </w:tr>
      <w:tr w:rsidR="00A46FE0" w:rsidRPr="005D4BA8" w:rsidTr="002C041E">
        <w:trPr>
          <w:cnfStyle w:val="000000010000"/>
        </w:trPr>
        <w:tc>
          <w:tcPr>
            <w:tcW w:w="5139" w:type="dxa"/>
            <w:shd w:val="clear" w:color="auto" w:fill="DBE5F1" w:themeFill="accent1" w:themeFillTint="33"/>
          </w:tcPr>
          <w:p w:rsidR="00A46FE0" w:rsidRPr="00C7035A" w:rsidRDefault="00A46FE0" w:rsidP="00A46FE0">
            <w:pPr>
              <w:rPr>
                <w:rFonts w:ascii="PT Sans" w:hAnsi="PT Sans"/>
                <w:color w:val="262626" w:themeColor="text1" w:themeTint="D9"/>
              </w:rPr>
            </w:pPr>
          </w:p>
        </w:tc>
        <w:tc>
          <w:tcPr>
            <w:tcW w:w="5140" w:type="dxa"/>
            <w:shd w:val="clear" w:color="auto" w:fill="F2F2F2" w:themeFill="background1" w:themeFillShade="F2"/>
          </w:tcPr>
          <w:p w:rsidR="00A46FE0" w:rsidRPr="005D4BA8" w:rsidRDefault="00A46FE0" w:rsidP="00421F85">
            <w:pPr>
              <w:rPr>
                <w:rFonts w:ascii="Verdana" w:hAnsi="Verdana"/>
                <w:b/>
                <w:color w:val="FF0000"/>
              </w:rPr>
            </w:pPr>
          </w:p>
        </w:tc>
      </w:tr>
      <w:tr w:rsidR="00A46FE0" w:rsidRPr="005D4BA8" w:rsidTr="002C041E">
        <w:trPr>
          <w:cnfStyle w:val="000000100000"/>
        </w:trPr>
        <w:tc>
          <w:tcPr>
            <w:tcW w:w="5139" w:type="dxa"/>
            <w:shd w:val="clear" w:color="auto" w:fill="DBE5F1" w:themeFill="accent1" w:themeFillTint="33"/>
          </w:tcPr>
          <w:p w:rsidR="00A46FE0" w:rsidRPr="00C7035A" w:rsidRDefault="00A46FE0" w:rsidP="00A46FE0">
            <w:pPr>
              <w:rPr>
                <w:rFonts w:ascii="PT Sans" w:hAnsi="PT Sans"/>
                <w:color w:val="262626" w:themeColor="text1" w:themeTint="D9"/>
              </w:rPr>
            </w:pPr>
            <w:r w:rsidRPr="00C7035A">
              <w:rPr>
                <w:rFonts w:ascii="PT Sans" w:hAnsi="PT Sans"/>
                <w:color w:val="262626" w:themeColor="text1" w:themeTint="D9"/>
              </w:rPr>
              <w:t>Телефон, факс, e-mail, веб-сайт</w:t>
            </w:r>
          </w:p>
        </w:tc>
        <w:tc>
          <w:tcPr>
            <w:tcW w:w="5140" w:type="dxa"/>
            <w:shd w:val="clear" w:color="auto" w:fill="F2F2F2" w:themeFill="background1" w:themeFillShade="F2"/>
          </w:tcPr>
          <w:p w:rsidR="00A46FE0" w:rsidRPr="005D4BA8" w:rsidRDefault="00A46FE0" w:rsidP="00421F85">
            <w:pPr>
              <w:rPr>
                <w:rFonts w:ascii="Verdana" w:hAnsi="Verdana"/>
                <w:b/>
                <w:color w:val="FF0000"/>
              </w:rPr>
            </w:pPr>
          </w:p>
        </w:tc>
      </w:tr>
      <w:tr w:rsidR="00A46FE0" w:rsidRPr="005D4BA8" w:rsidTr="002C041E">
        <w:trPr>
          <w:cnfStyle w:val="000000010000"/>
        </w:trPr>
        <w:tc>
          <w:tcPr>
            <w:tcW w:w="5139" w:type="dxa"/>
            <w:shd w:val="clear" w:color="auto" w:fill="DBE5F1" w:themeFill="accent1" w:themeFillTint="33"/>
          </w:tcPr>
          <w:p w:rsidR="00A46FE0" w:rsidRPr="00C7035A" w:rsidRDefault="00A46FE0" w:rsidP="00A46FE0">
            <w:pPr>
              <w:rPr>
                <w:rFonts w:ascii="PT Sans" w:hAnsi="PT Sans"/>
                <w:color w:val="262626" w:themeColor="text1" w:themeTint="D9"/>
              </w:rPr>
            </w:pPr>
            <w:r w:rsidRPr="00C7035A">
              <w:rPr>
                <w:rFonts w:ascii="PT Sans" w:hAnsi="PT Sans"/>
                <w:color w:val="262626" w:themeColor="text1" w:themeTint="D9"/>
              </w:rPr>
              <w:t>Контактное лицо по техническим вопросам</w:t>
            </w:r>
          </w:p>
        </w:tc>
        <w:tc>
          <w:tcPr>
            <w:tcW w:w="5140" w:type="dxa"/>
            <w:shd w:val="clear" w:color="auto" w:fill="F2F2F2" w:themeFill="background1" w:themeFillShade="F2"/>
          </w:tcPr>
          <w:p w:rsidR="00A46FE0" w:rsidRPr="005D4BA8" w:rsidRDefault="00A46FE0" w:rsidP="00421F85">
            <w:pPr>
              <w:rPr>
                <w:rFonts w:ascii="Verdana" w:hAnsi="Verdana"/>
                <w:b/>
                <w:color w:val="FF0000"/>
              </w:rPr>
            </w:pPr>
          </w:p>
        </w:tc>
      </w:tr>
      <w:tr w:rsidR="00A46FE0" w:rsidRPr="005D4BA8" w:rsidTr="002C041E">
        <w:trPr>
          <w:cnfStyle w:val="000000100000"/>
        </w:trPr>
        <w:tc>
          <w:tcPr>
            <w:tcW w:w="5139" w:type="dxa"/>
            <w:shd w:val="clear" w:color="auto" w:fill="DBE5F1" w:themeFill="accent1" w:themeFillTint="33"/>
          </w:tcPr>
          <w:p w:rsidR="00A46FE0" w:rsidRPr="00C7035A" w:rsidRDefault="00A46FE0" w:rsidP="00A46FE0">
            <w:pPr>
              <w:rPr>
                <w:rFonts w:ascii="PT Sans" w:hAnsi="PT Sans"/>
                <w:color w:val="262626" w:themeColor="text1" w:themeTint="D9"/>
              </w:rPr>
            </w:pPr>
            <w:r w:rsidRPr="00C7035A">
              <w:rPr>
                <w:rFonts w:ascii="PT Sans" w:hAnsi="PT Sans"/>
                <w:color w:val="262626" w:themeColor="text1" w:themeTint="D9"/>
              </w:rPr>
              <w:t>(ФИО, должность)</w:t>
            </w:r>
          </w:p>
        </w:tc>
        <w:tc>
          <w:tcPr>
            <w:tcW w:w="5140" w:type="dxa"/>
            <w:shd w:val="clear" w:color="auto" w:fill="F2F2F2" w:themeFill="background1" w:themeFillShade="F2"/>
          </w:tcPr>
          <w:p w:rsidR="00A46FE0" w:rsidRPr="005D4BA8" w:rsidRDefault="00A46FE0" w:rsidP="00421F85">
            <w:pPr>
              <w:rPr>
                <w:rFonts w:ascii="Verdana" w:hAnsi="Verdana"/>
                <w:b/>
                <w:color w:val="FF0000"/>
              </w:rPr>
            </w:pPr>
          </w:p>
        </w:tc>
      </w:tr>
      <w:tr w:rsidR="00A46FE0" w:rsidRPr="005D4BA8" w:rsidTr="002C041E">
        <w:trPr>
          <w:cnfStyle w:val="000000010000"/>
        </w:trPr>
        <w:tc>
          <w:tcPr>
            <w:tcW w:w="5139" w:type="dxa"/>
            <w:shd w:val="clear" w:color="auto" w:fill="DBE5F1" w:themeFill="accent1" w:themeFillTint="33"/>
          </w:tcPr>
          <w:p w:rsidR="00A46FE0" w:rsidRPr="00C7035A" w:rsidRDefault="00A46FE0" w:rsidP="00A46FE0">
            <w:pPr>
              <w:rPr>
                <w:rFonts w:ascii="PT Sans" w:hAnsi="PT Sans"/>
                <w:color w:val="262626" w:themeColor="text1" w:themeTint="D9"/>
              </w:rPr>
            </w:pPr>
            <w:r w:rsidRPr="00C7035A">
              <w:rPr>
                <w:rFonts w:ascii="PT Sans" w:hAnsi="PT Sans"/>
                <w:color w:val="262626" w:themeColor="text1" w:themeTint="D9"/>
              </w:rPr>
              <w:t>Контактное лицо по финансовым вопросам</w:t>
            </w:r>
          </w:p>
        </w:tc>
        <w:tc>
          <w:tcPr>
            <w:tcW w:w="5140" w:type="dxa"/>
            <w:shd w:val="clear" w:color="auto" w:fill="F2F2F2" w:themeFill="background1" w:themeFillShade="F2"/>
          </w:tcPr>
          <w:p w:rsidR="00A46FE0" w:rsidRPr="005D4BA8" w:rsidRDefault="00A46FE0" w:rsidP="00421F85">
            <w:pPr>
              <w:rPr>
                <w:rFonts w:ascii="Verdana" w:hAnsi="Verdana"/>
                <w:b/>
                <w:color w:val="FF0000"/>
              </w:rPr>
            </w:pPr>
          </w:p>
        </w:tc>
      </w:tr>
      <w:tr w:rsidR="00A46FE0" w:rsidRPr="005D4BA8" w:rsidTr="002C041E">
        <w:trPr>
          <w:cnfStyle w:val="000000100000"/>
        </w:trPr>
        <w:tc>
          <w:tcPr>
            <w:tcW w:w="5139" w:type="dxa"/>
            <w:shd w:val="clear" w:color="auto" w:fill="DBE5F1" w:themeFill="accent1" w:themeFillTint="33"/>
          </w:tcPr>
          <w:p w:rsidR="00A46FE0" w:rsidRPr="00C7035A" w:rsidRDefault="00A46FE0" w:rsidP="00A46FE0">
            <w:pPr>
              <w:rPr>
                <w:rFonts w:ascii="PT Sans" w:hAnsi="PT Sans"/>
                <w:color w:val="262626" w:themeColor="text1" w:themeTint="D9"/>
              </w:rPr>
            </w:pPr>
            <w:r w:rsidRPr="00C7035A">
              <w:rPr>
                <w:rFonts w:ascii="PT Sans" w:hAnsi="PT Sans"/>
                <w:color w:val="262626" w:themeColor="text1" w:themeTint="D9"/>
              </w:rPr>
              <w:t>(ФИО, должность)</w:t>
            </w:r>
          </w:p>
        </w:tc>
        <w:tc>
          <w:tcPr>
            <w:tcW w:w="5140" w:type="dxa"/>
            <w:shd w:val="clear" w:color="auto" w:fill="F2F2F2" w:themeFill="background1" w:themeFillShade="F2"/>
          </w:tcPr>
          <w:p w:rsidR="00A46FE0" w:rsidRPr="005D4BA8" w:rsidRDefault="00A46FE0" w:rsidP="00421F85">
            <w:pPr>
              <w:rPr>
                <w:rFonts w:ascii="Verdana" w:hAnsi="Verdana"/>
                <w:b/>
                <w:color w:val="FF0000"/>
              </w:rPr>
            </w:pPr>
          </w:p>
        </w:tc>
      </w:tr>
    </w:tbl>
    <w:p w:rsidR="006830FB" w:rsidRPr="007245BB" w:rsidRDefault="006830FB" w:rsidP="00A46FE0">
      <w:pPr>
        <w:jc w:val="center"/>
        <w:rPr>
          <w:rFonts w:ascii="PT Sans" w:hAnsi="PT Sans"/>
          <w:b/>
          <w:color w:val="FF0000"/>
        </w:rPr>
      </w:pPr>
    </w:p>
    <w:p w:rsidR="00A46FE0" w:rsidRPr="000A1683" w:rsidRDefault="00A46FE0" w:rsidP="00A46FE0">
      <w:pPr>
        <w:jc w:val="center"/>
        <w:rPr>
          <w:rFonts w:ascii="Roboto" w:hAnsi="Roboto"/>
          <w:b/>
          <w:bCs/>
          <w:color w:val="365F91" w:themeColor="accent1" w:themeShade="BF"/>
          <w:spacing w:val="19"/>
        </w:rPr>
      </w:pPr>
      <w:r w:rsidRPr="000A1683">
        <w:rPr>
          <w:rFonts w:ascii="Roboto" w:hAnsi="Roboto"/>
          <w:b/>
          <w:bCs/>
          <w:color w:val="365F91" w:themeColor="accent1" w:themeShade="BF"/>
          <w:spacing w:val="19"/>
        </w:rPr>
        <w:t>ТЕХНОЛОГИЯ ОКРАСКИ</w:t>
      </w:r>
    </w:p>
    <w:p w:rsidR="005D4BA8" w:rsidRPr="005D4BA8" w:rsidRDefault="005D4BA8" w:rsidP="00A46FE0">
      <w:pPr>
        <w:jc w:val="center"/>
        <w:rPr>
          <w:rFonts w:ascii="PT Sans" w:hAnsi="PT Sans"/>
          <w:b/>
          <w:bCs/>
          <w:color w:val="BA0D24"/>
          <w:spacing w:val="19"/>
        </w:rPr>
      </w:pPr>
    </w:p>
    <w:tbl>
      <w:tblPr>
        <w:tblStyle w:val="14"/>
        <w:tblW w:w="0" w:type="auto"/>
        <w:tblLook w:val="04A0"/>
      </w:tblPr>
      <w:tblGrid>
        <w:gridCol w:w="4928"/>
        <w:gridCol w:w="2835"/>
        <w:gridCol w:w="2516"/>
      </w:tblGrid>
      <w:tr w:rsidR="00A46FE0" w:rsidRPr="005D4BA8" w:rsidTr="00513718">
        <w:trPr>
          <w:cnfStyle w:val="100000000000"/>
        </w:trPr>
        <w:tc>
          <w:tcPr>
            <w:tcW w:w="4928" w:type="dxa"/>
            <w:shd w:val="clear" w:color="auto" w:fill="365F91" w:themeFill="accent1" w:themeFillShade="BF"/>
          </w:tcPr>
          <w:p w:rsidR="00A46FE0" w:rsidRPr="00C7035A" w:rsidRDefault="00A46FE0" w:rsidP="00A46FE0">
            <w:pPr>
              <w:rPr>
                <w:rFonts w:ascii="PT Sans" w:hAnsi="PT Sans"/>
                <w:b w:val="0"/>
                <w:color w:val="FFFFFF" w:themeColor="background1"/>
              </w:rPr>
            </w:pPr>
          </w:p>
        </w:tc>
        <w:tc>
          <w:tcPr>
            <w:tcW w:w="2835" w:type="dxa"/>
            <w:shd w:val="clear" w:color="auto" w:fill="365F91" w:themeFill="accent1" w:themeFillShade="BF"/>
          </w:tcPr>
          <w:p w:rsidR="00A46FE0" w:rsidRPr="00C7035A" w:rsidRDefault="00A46FE0" w:rsidP="00A36EE6">
            <w:pPr>
              <w:jc w:val="center"/>
              <w:rPr>
                <w:rFonts w:ascii="PT Sans" w:hAnsi="PT Sans"/>
                <w:color w:val="FFFFFF" w:themeColor="background1"/>
              </w:rPr>
            </w:pPr>
            <w:r w:rsidRPr="00C7035A">
              <w:rPr>
                <w:rFonts w:ascii="PT Sans" w:hAnsi="PT Sans"/>
                <w:color w:val="FFFFFF" w:themeColor="background1"/>
              </w:rPr>
              <w:t>Порошковая</w:t>
            </w:r>
          </w:p>
        </w:tc>
        <w:tc>
          <w:tcPr>
            <w:tcW w:w="2516" w:type="dxa"/>
            <w:shd w:val="clear" w:color="auto" w:fill="365F91" w:themeFill="accent1" w:themeFillShade="BF"/>
          </w:tcPr>
          <w:p w:rsidR="00A46FE0" w:rsidRPr="00C7035A" w:rsidRDefault="00A46FE0" w:rsidP="00A36EE6">
            <w:pPr>
              <w:jc w:val="center"/>
              <w:rPr>
                <w:rFonts w:ascii="PT Sans" w:hAnsi="PT Sans"/>
                <w:color w:val="FFFFFF" w:themeColor="background1"/>
              </w:rPr>
            </w:pPr>
            <w:r w:rsidRPr="00C7035A">
              <w:rPr>
                <w:rFonts w:ascii="PT Sans" w:hAnsi="PT Sans"/>
                <w:color w:val="FFFFFF" w:themeColor="background1"/>
              </w:rPr>
              <w:t>Жидкостная</w:t>
            </w:r>
          </w:p>
        </w:tc>
      </w:tr>
      <w:tr w:rsidR="00A46FE0" w:rsidRPr="005D4BA8" w:rsidTr="00513718">
        <w:trPr>
          <w:cnfStyle w:val="000000100000"/>
        </w:trPr>
        <w:tc>
          <w:tcPr>
            <w:tcW w:w="4928" w:type="dxa"/>
            <w:shd w:val="clear" w:color="auto" w:fill="DBE5F1" w:themeFill="accent1" w:themeFillTint="33"/>
          </w:tcPr>
          <w:p w:rsidR="00A46FE0" w:rsidRPr="005D4BA8" w:rsidRDefault="00A46FE0" w:rsidP="00A46FE0">
            <w:pPr>
              <w:rPr>
                <w:rFonts w:ascii="PT Sans" w:hAnsi="PT Sans"/>
              </w:rPr>
            </w:pPr>
            <w:r w:rsidRPr="005D4BA8">
              <w:rPr>
                <w:rFonts w:ascii="PT Sans" w:hAnsi="PT Sans"/>
              </w:rPr>
              <w:t>Характеристика краски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A46FE0" w:rsidRPr="005D4BA8" w:rsidRDefault="00A46FE0" w:rsidP="00A46FE0">
            <w:pPr>
              <w:rPr>
                <w:rFonts w:ascii="PT Sans" w:hAnsi="PT Sans"/>
                <w:b/>
              </w:rPr>
            </w:pPr>
          </w:p>
        </w:tc>
        <w:tc>
          <w:tcPr>
            <w:tcW w:w="2516" w:type="dxa"/>
            <w:shd w:val="clear" w:color="auto" w:fill="F2F2F2" w:themeFill="background1" w:themeFillShade="F2"/>
          </w:tcPr>
          <w:p w:rsidR="00A46FE0" w:rsidRPr="005D4BA8" w:rsidRDefault="00A46FE0" w:rsidP="00A46FE0">
            <w:pPr>
              <w:rPr>
                <w:rFonts w:ascii="PT Sans" w:hAnsi="PT Sans"/>
                <w:b/>
              </w:rPr>
            </w:pPr>
          </w:p>
        </w:tc>
      </w:tr>
      <w:tr w:rsidR="00A46FE0" w:rsidRPr="005D4BA8" w:rsidTr="00513718">
        <w:trPr>
          <w:cnfStyle w:val="000000010000"/>
        </w:trPr>
        <w:tc>
          <w:tcPr>
            <w:tcW w:w="4928" w:type="dxa"/>
            <w:shd w:val="clear" w:color="auto" w:fill="DBE5F1" w:themeFill="accent1" w:themeFillTint="33"/>
          </w:tcPr>
          <w:p w:rsidR="00A46FE0" w:rsidRPr="005D4BA8" w:rsidRDefault="00A46FE0" w:rsidP="00513718">
            <w:pPr>
              <w:rPr>
                <w:rFonts w:ascii="PT Sans" w:hAnsi="PT Sans"/>
              </w:rPr>
            </w:pPr>
            <w:r w:rsidRPr="005D4BA8">
              <w:rPr>
                <w:rFonts w:ascii="PT Sans" w:hAnsi="PT Sans"/>
              </w:rPr>
              <w:t xml:space="preserve">Время </w:t>
            </w:r>
            <w:r w:rsidR="00513718">
              <w:rPr>
                <w:rFonts w:ascii="PT Sans" w:hAnsi="PT Sans"/>
              </w:rPr>
              <w:t>полимеризации</w:t>
            </w:r>
            <w:r w:rsidRPr="005D4BA8">
              <w:rPr>
                <w:rFonts w:ascii="PT Sans" w:hAnsi="PT Sans"/>
              </w:rPr>
              <w:t>/сушки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A46FE0" w:rsidRPr="005D4BA8" w:rsidRDefault="00A46FE0" w:rsidP="00A46FE0">
            <w:pPr>
              <w:rPr>
                <w:rFonts w:ascii="PT Sans" w:hAnsi="PT Sans"/>
                <w:b/>
              </w:rPr>
            </w:pPr>
          </w:p>
        </w:tc>
        <w:tc>
          <w:tcPr>
            <w:tcW w:w="2516" w:type="dxa"/>
            <w:shd w:val="clear" w:color="auto" w:fill="F2F2F2" w:themeFill="background1" w:themeFillShade="F2"/>
          </w:tcPr>
          <w:p w:rsidR="00A46FE0" w:rsidRPr="005D4BA8" w:rsidRDefault="00A46FE0" w:rsidP="00A46FE0">
            <w:pPr>
              <w:rPr>
                <w:rFonts w:ascii="PT Sans" w:hAnsi="PT Sans"/>
                <w:b/>
              </w:rPr>
            </w:pPr>
          </w:p>
        </w:tc>
      </w:tr>
      <w:tr w:rsidR="00A46FE0" w:rsidRPr="005D4BA8" w:rsidTr="00513718">
        <w:trPr>
          <w:cnfStyle w:val="000000100000"/>
        </w:trPr>
        <w:tc>
          <w:tcPr>
            <w:tcW w:w="4928" w:type="dxa"/>
            <w:shd w:val="clear" w:color="auto" w:fill="DBE5F1" w:themeFill="accent1" w:themeFillTint="33"/>
          </w:tcPr>
          <w:p w:rsidR="00A46FE0" w:rsidRPr="005D4BA8" w:rsidRDefault="00A46FE0" w:rsidP="00A46FE0">
            <w:pPr>
              <w:rPr>
                <w:rFonts w:ascii="PT Sans" w:hAnsi="PT Sans"/>
              </w:rPr>
            </w:pPr>
            <w:r w:rsidRPr="005D4BA8">
              <w:rPr>
                <w:rFonts w:ascii="PT Sans" w:hAnsi="PT Sans"/>
              </w:rPr>
              <w:t xml:space="preserve">Температура </w:t>
            </w:r>
            <w:r w:rsidR="00513718">
              <w:rPr>
                <w:rFonts w:ascii="PT Sans" w:hAnsi="PT Sans"/>
              </w:rPr>
              <w:t>в</w:t>
            </w:r>
            <w:r w:rsidR="00513718" w:rsidRPr="005D4BA8">
              <w:rPr>
                <w:rFonts w:ascii="PT Sans" w:hAnsi="PT Sans"/>
              </w:rPr>
              <w:t xml:space="preserve">ремя </w:t>
            </w:r>
            <w:r w:rsidR="00513718">
              <w:rPr>
                <w:rFonts w:ascii="PT Sans" w:hAnsi="PT Sans"/>
              </w:rPr>
              <w:t>полимеризации</w:t>
            </w:r>
            <w:r w:rsidRPr="005D4BA8">
              <w:rPr>
                <w:rFonts w:ascii="PT Sans" w:hAnsi="PT Sans"/>
              </w:rPr>
              <w:t>/сушки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A46FE0" w:rsidRPr="005D4BA8" w:rsidRDefault="00A46FE0" w:rsidP="00A46FE0">
            <w:pPr>
              <w:rPr>
                <w:rFonts w:ascii="PT Sans" w:hAnsi="PT Sans"/>
                <w:b/>
              </w:rPr>
            </w:pPr>
          </w:p>
        </w:tc>
        <w:tc>
          <w:tcPr>
            <w:tcW w:w="2516" w:type="dxa"/>
            <w:shd w:val="clear" w:color="auto" w:fill="F2F2F2" w:themeFill="background1" w:themeFillShade="F2"/>
          </w:tcPr>
          <w:p w:rsidR="00A46FE0" w:rsidRPr="005D4BA8" w:rsidRDefault="00A46FE0" w:rsidP="00A46FE0">
            <w:pPr>
              <w:rPr>
                <w:rFonts w:ascii="PT Sans" w:hAnsi="PT Sans"/>
                <w:b/>
              </w:rPr>
            </w:pPr>
          </w:p>
        </w:tc>
      </w:tr>
      <w:tr w:rsidR="00A46FE0" w:rsidRPr="005D4BA8" w:rsidTr="00513718">
        <w:trPr>
          <w:cnfStyle w:val="000000010000"/>
        </w:trPr>
        <w:tc>
          <w:tcPr>
            <w:tcW w:w="4928" w:type="dxa"/>
            <w:shd w:val="clear" w:color="auto" w:fill="DBE5F1" w:themeFill="accent1" w:themeFillTint="33"/>
          </w:tcPr>
          <w:p w:rsidR="00A46FE0" w:rsidRPr="005D4BA8" w:rsidRDefault="00A46FE0" w:rsidP="00A46FE0">
            <w:pPr>
              <w:rPr>
                <w:rFonts w:ascii="PT Sans" w:hAnsi="PT Sans"/>
              </w:rPr>
            </w:pPr>
            <w:r w:rsidRPr="005D4BA8">
              <w:rPr>
                <w:rFonts w:ascii="PT Sans" w:hAnsi="PT Sans"/>
              </w:rPr>
              <w:t>Поставщик краски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A46FE0" w:rsidRPr="005D4BA8" w:rsidRDefault="00A46FE0" w:rsidP="00A46FE0">
            <w:pPr>
              <w:rPr>
                <w:rFonts w:ascii="PT Sans" w:hAnsi="PT Sans"/>
                <w:b/>
              </w:rPr>
            </w:pPr>
          </w:p>
        </w:tc>
        <w:tc>
          <w:tcPr>
            <w:tcW w:w="2516" w:type="dxa"/>
            <w:shd w:val="clear" w:color="auto" w:fill="F2F2F2" w:themeFill="background1" w:themeFillShade="F2"/>
          </w:tcPr>
          <w:p w:rsidR="00A46FE0" w:rsidRPr="005D4BA8" w:rsidRDefault="00A46FE0" w:rsidP="00A46FE0">
            <w:pPr>
              <w:rPr>
                <w:rFonts w:ascii="PT Sans" w:hAnsi="PT Sans"/>
                <w:b/>
              </w:rPr>
            </w:pPr>
          </w:p>
        </w:tc>
      </w:tr>
    </w:tbl>
    <w:p w:rsidR="00A46FE0" w:rsidRPr="005D4BA8" w:rsidRDefault="00A46FE0" w:rsidP="00A46FE0">
      <w:pPr>
        <w:jc w:val="center"/>
        <w:rPr>
          <w:rFonts w:ascii="PT Sans" w:hAnsi="PT Sans"/>
          <w:b/>
          <w:color w:val="FF0000"/>
        </w:rPr>
      </w:pPr>
    </w:p>
    <w:tbl>
      <w:tblPr>
        <w:tblStyle w:val="14"/>
        <w:tblW w:w="0" w:type="auto"/>
        <w:tblLook w:val="04A0"/>
      </w:tblPr>
      <w:tblGrid>
        <w:gridCol w:w="4928"/>
        <w:gridCol w:w="5351"/>
      </w:tblGrid>
      <w:tr w:rsidR="0026276B" w:rsidRPr="005D4BA8" w:rsidTr="00A36EE6">
        <w:trPr>
          <w:cnfStyle w:val="100000000000"/>
        </w:trPr>
        <w:tc>
          <w:tcPr>
            <w:tcW w:w="4928" w:type="dxa"/>
            <w:shd w:val="clear" w:color="auto" w:fill="DBE5F1" w:themeFill="accent1" w:themeFillTint="33"/>
          </w:tcPr>
          <w:p w:rsidR="0026276B" w:rsidRPr="005D4BA8" w:rsidRDefault="0026276B" w:rsidP="0026276B">
            <w:pPr>
              <w:rPr>
                <w:rFonts w:ascii="PT Sans" w:hAnsi="PT Sans"/>
                <w:b w:val="0"/>
              </w:rPr>
            </w:pPr>
            <w:r w:rsidRPr="005D4BA8">
              <w:rPr>
                <w:rFonts w:ascii="PT Sans" w:hAnsi="PT Sans"/>
                <w:b w:val="0"/>
              </w:rPr>
              <w:t>Количество цветов, которое будет использоваться для окраски изделий</w:t>
            </w:r>
          </w:p>
        </w:tc>
        <w:tc>
          <w:tcPr>
            <w:tcW w:w="5351" w:type="dxa"/>
            <w:shd w:val="clear" w:color="auto" w:fill="F2F2F2" w:themeFill="background1" w:themeFillShade="F2"/>
          </w:tcPr>
          <w:p w:rsidR="0026276B" w:rsidRPr="005D4BA8" w:rsidRDefault="0026276B" w:rsidP="00A46FE0">
            <w:pPr>
              <w:jc w:val="center"/>
              <w:rPr>
                <w:rFonts w:ascii="PT Sans" w:hAnsi="PT Sans"/>
                <w:b w:val="0"/>
                <w:color w:val="FF0000"/>
              </w:rPr>
            </w:pPr>
          </w:p>
        </w:tc>
      </w:tr>
    </w:tbl>
    <w:p w:rsidR="0026276B" w:rsidRPr="005D4BA8" w:rsidRDefault="0026276B" w:rsidP="00A46FE0">
      <w:pPr>
        <w:jc w:val="center"/>
        <w:rPr>
          <w:rFonts w:ascii="PT Sans" w:hAnsi="PT Sans"/>
          <w:b/>
          <w:color w:val="FF0000"/>
        </w:rPr>
      </w:pPr>
    </w:p>
    <w:tbl>
      <w:tblPr>
        <w:tblStyle w:val="14"/>
        <w:tblW w:w="0" w:type="auto"/>
        <w:tblLook w:val="04A0"/>
      </w:tblPr>
      <w:tblGrid>
        <w:gridCol w:w="4928"/>
        <w:gridCol w:w="5351"/>
      </w:tblGrid>
      <w:tr w:rsidR="0026276B" w:rsidRPr="005D4BA8" w:rsidTr="00A36EE6">
        <w:trPr>
          <w:cnfStyle w:val="100000000000"/>
        </w:trPr>
        <w:tc>
          <w:tcPr>
            <w:tcW w:w="4928" w:type="dxa"/>
            <w:shd w:val="clear" w:color="auto" w:fill="DBE5F1" w:themeFill="accent1" w:themeFillTint="33"/>
          </w:tcPr>
          <w:p w:rsidR="0026276B" w:rsidRPr="005D4BA8" w:rsidRDefault="0026276B" w:rsidP="0026276B">
            <w:pPr>
              <w:rPr>
                <w:rFonts w:ascii="PT Sans" w:hAnsi="PT Sans"/>
                <w:b w:val="0"/>
              </w:rPr>
            </w:pPr>
            <w:r w:rsidRPr="005D4BA8">
              <w:rPr>
                <w:rFonts w:ascii="PT Sans" w:hAnsi="PT Sans"/>
                <w:b w:val="0"/>
              </w:rPr>
              <w:t xml:space="preserve">Основные цвета </w:t>
            </w:r>
          </w:p>
        </w:tc>
        <w:tc>
          <w:tcPr>
            <w:tcW w:w="5351" w:type="dxa"/>
            <w:shd w:val="clear" w:color="auto" w:fill="F2F2F2" w:themeFill="background1" w:themeFillShade="F2"/>
          </w:tcPr>
          <w:p w:rsidR="0026276B" w:rsidRPr="005D4BA8" w:rsidRDefault="0026276B" w:rsidP="00BC7A2B">
            <w:pPr>
              <w:jc w:val="center"/>
              <w:rPr>
                <w:rFonts w:ascii="PT Sans" w:hAnsi="PT Sans"/>
                <w:b w:val="0"/>
                <w:color w:val="FF0000"/>
              </w:rPr>
            </w:pPr>
          </w:p>
        </w:tc>
      </w:tr>
    </w:tbl>
    <w:p w:rsidR="0026276B" w:rsidRPr="005D4BA8" w:rsidRDefault="0026276B" w:rsidP="00A46FE0">
      <w:pPr>
        <w:jc w:val="center"/>
        <w:rPr>
          <w:rFonts w:ascii="PT Sans" w:hAnsi="PT Sans"/>
          <w:b/>
          <w:color w:val="FF0000"/>
        </w:rPr>
      </w:pPr>
    </w:p>
    <w:tbl>
      <w:tblPr>
        <w:tblStyle w:val="14"/>
        <w:tblW w:w="0" w:type="auto"/>
        <w:tblLook w:val="04A0"/>
      </w:tblPr>
      <w:tblGrid>
        <w:gridCol w:w="4928"/>
        <w:gridCol w:w="5351"/>
      </w:tblGrid>
      <w:tr w:rsidR="0026276B" w:rsidRPr="005D4BA8" w:rsidTr="00A36EE6">
        <w:trPr>
          <w:cnfStyle w:val="100000000000"/>
          <w:trHeight w:val="105"/>
        </w:trPr>
        <w:tc>
          <w:tcPr>
            <w:tcW w:w="4928" w:type="dxa"/>
            <w:shd w:val="clear" w:color="auto" w:fill="DBE5F1" w:themeFill="accent1" w:themeFillTint="33"/>
          </w:tcPr>
          <w:p w:rsidR="0026276B" w:rsidRPr="005D4BA8" w:rsidRDefault="0026276B" w:rsidP="00BC7A2B">
            <w:pPr>
              <w:rPr>
                <w:rFonts w:ascii="PT Sans" w:hAnsi="PT Sans"/>
                <w:b w:val="0"/>
              </w:rPr>
            </w:pPr>
            <w:r w:rsidRPr="005D4BA8">
              <w:rPr>
                <w:rFonts w:ascii="PT Sans" w:hAnsi="PT Sans"/>
                <w:b w:val="0"/>
              </w:rPr>
              <w:t>Количество смен цвета в день</w:t>
            </w:r>
          </w:p>
        </w:tc>
        <w:tc>
          <w:tcPr>
            <w:tcW w:w="5351" w:type="dxa"/>
            <w:shd w:val="clear" w:color="auto" w:fill="F2F2F2" w:themeFill="background1" w:themeFillShade="F2"/>
          </w:tcPr>
          <w:p w:rsidR="0026276B" w:rsidRPr="005D4BA8" w:rsidRDefault="0026276B" w:rsidP="00BC7A2B">
            <w:pPr>
              <w:jc w:val="center"/>
              <w:rPr>
                <w:rFonts w:ascii="PT Sans" w:hAnsi="PT Sans"/>
                <w:b w:val="0"/>
                <w:color w:val="FF0000"/>
              </w:rPr>
            </w:pPr>
          </w:p>
        </w:tc>
      </w:tr>
    </w:tbl>
    <w:p w:rsidR="0026276B" w:rsidRPr="005D4BA8" w:rsidRDefault="0026276B" w:rsidP="00A46FE0">
      <w:pPr>
        <w:jc w:val="center"/>
        <w:rPr>
          <w:rFonts w:ascii="PT Sans" w:hAnsi="PT Sans"/>
          <w:b/>
          <w:color w:val="FF0000"/>
        </w:rPr>
      </w:pPr>
    </w:p>
    <w:tbl>
      <w:tblPr>
        <w:tblStyle w:val="14"/>
        <w:tblW w:w="0" w:type="auto"/>
        <w:tblLook w:val="04A0"/>
      </w:tblPr>
      <w:tblGrid>
        <w:gridCol w:w="3426"/>
        <w:gridCol w:w="3426"/>
        <w:gridCol w:w="3427"/>
      </w:tblGrid>
      <w:tr w:rsidR="0026276B" w:rsidRPr="005D4BA8" w:rsidTr="002C041E">
        <w:trPr>
          <w:cnfStyle w:val="100000000000"/>
        </w:trPr>
        <w:tc>
          <w:tcPr>
            <w:tcW w:w="3426" w:type="dxa"/>
            <w:shd w:val="clear" w:color="auto" w:fill="365F91" w:themeFill="accent1" w:themeFillShade="BF"/>
          </w:tcPr>
          <w:p w:rsidR="0026276B" w:rsidRPr="00C7035A" w:rsidRDefault="0026276B" w:rsidP="00335867">
            <w:pPr>
              <w:rPr>
                <w:rFonts w:ascii="PT Sans" w:hAnsi="PT Sans"/>
                <w:color w:val="FFFFFF" w:themeColor="background1"/>
              </w:rPr>
            </w:pPr>
            <w:r w:rsidRPr="00C7035A">
              <w:rPr>
                <w:rFonts w:ascii="PT Sans" w:hAnsi="PT Sans"/>
                <w:color w:val="FFFFFF" w:themeColor="background1"/>
              </w:rPr>
              <w:t xml:space="preserve">Инд. </w:t>
            </w:r>
            <w:r w:rsidR="00335867" w:rsidRPr="00C7035A">
              <w:rPr>
                <w:rFonts w:ascii="PT Sans" w:hAnsi="PT Sans"/>
                <w:color w:val="FFFFFF" w:themeColor="background1"/>
              </w:rPr>
              <w:t>о</w:t>
            </w:r>
            <w:r w:rsidRPr="00C7035A">
              <w:rPr>
                <w:rFonts w:ascii="PT Sans" w:hAnsi="PT Sans"/>
                <w:color w:val="FFFFFF" w:themeColor="background1"/>
              </w:rPr>
              <w:t>собенности окраски:</w:t>
            </w:r>
          </w:p>
        </w:tc>
        <w:tc>
          <w:tcPr>
            <w:tcW w:w="3426" w:type="dxa"/>
            <w:shd w:val="clear" w:color="auto" w:fill="F2F2F2" w:themeFill="background1" w:themeFillShade="F2"/>
          </w:tcPr>
          <w:p w:rsidR="0026276B" w:rsidRPr="005D4BA8" w:rsidRDefault="008656B6" w:rsidP="0026276B">
            <w:pPr>
              <w:rPr>
                <w:rFonts w:ascii="PT Sans" w:hAnsi="PT Sans"/>
                <w:b w:val="0"/>
              </w:rPr>
            </w:pPr>
            <w:r w:rsidRPr="005D4BA8">
              <w:rPr>
                <w:rFonts w:ascii="PT Sans" w:hAnsi="PT Sans"/>
                <w:b w:val="0"/>
              </w:rPr>
              <w:t>Односторонняя</w:t>
            </w:r>
          </w:p>
        </w:tc>
        <w:tc>
          <w:tcPr>
            <w:tcW w:w="3427" w:type="dxa"/>
            <w:shd w:val="clear" w:color="auto" w:fill="F2F2F2" w:themeFill="background1" w:themeFillShade="F2"/>
          </w:tcPr>
          <w:p w:rsidR="0026276B" w:rsidRPr="005D4BA8" w:rsidRDefault="008656B6" w:rsidP="0026276B">
            <w:pPr>
              <w:rPr>
                <w:rFonts w:ascii="PT Sans" w:hAnsi="PT Sans"/>
                <w:b w:val="0"/>
              </w:rPr>
            </w:pPr>
            <w:r w:rsidRPr="005D4BA8">
              <w:rPr>
                <w:rFonts w:ascii="PT Sans" w:hAnsi="PT Sans"/>
                <w:b w:val="0"/>
              </w:rPr>
              <w:t>Многосторонняя</w:t>
            </w:r>
          </w:p>
        </w:tc>
      </w:tr>
      <w:tr w:rsidR="008656B6" w:rsidRPr="005D4BA8" w:rsidTr="002C041E">
        <w:trPr>
          <w:cnfStyle w:val="000000100000"/>
        </w:trPr>
        <w:tc>
          <w:tcPr>
            <w:tcW w:w="3426" w:type="dxa"/>
            <w:shd w:val="clear" w:color="auto" w:fill="365F91" w:themeFill="accent1" w:themeFillShade="BF"/>
          </w:tcPr>
          <w:p w:rsidR="008656B6" w:rsidRPr="005D4BA8" w:rsidRDefault="008656B6" w:rsidP="0026276B">
            <w:pPr>
              <w:rPr>
                <w:rFonts w:ascii="PT Sans" w:hAnsi="PT Sans"/>
              </w:rPr>
            </w:pPr>
          </w:p>
        </w:tc>
        <w:tc>
          <w:tcPr>
            <w:tcW w:w="6853" w:type="dxa"/>
            <w:gridSpan w:val="2"/>
            <w:shd w:val="clear" w:color="auto" w:fill="F2F2F2" w:themeFill="background1" w:themeFillShade="F2"/>
          </w:tcPr>
          <w:p w:rsidR="008656B6" w:rsidRPr="005D4BA8" w:rsidRDefault="008656B6" w:rsidP="0026276B">
            <w:pPr>
              <w:rPr>
                <w:rFonts w:ascii="PT Sans" w:hAnsi="PT Sans"/>
              </w:rPr>
            </w:pPr>
            <w:r w:rsidRPr="005D4BA8">
              <w:rPr>
                <w:rFonts w:ascii="PT Sans" w:hAnsi="PT Sans"/>
              </w:rPr>
              <w:t>Многослойная технология нанесения</w:t>
            </w:r>
          </w:p>
        </w:tc>
      </w:tr>
    </w:tbl>
    <w:p w:rsidR="0050441C" w:rsidRDefault="0050441C" w:rsidP="008656B6">
      <w:pPr>
        <w:jc w:val="center"/>
        <w:rPr>
          <w:rFonts w:ascii="Roboto" w:hAnsi="Roboto"/>
          <w:b/>
          <w:bCs/>
          <w:color w:val="365F91" w:themeColor="accent1" w:themeShade="BF"/>
          <w:spacing w:val="19"/>
        </w:rPr>
      </w:pPr>
    </w:p>
    <w:p w:rsidR="009B63C0" w:rsidRDefault="009B63C0" w:rsidP="008656B6">
      <w:pPr>
        <w:jc w:val="center"/>
        <w:rPr>
          <w:rFonts w:ascii="Roboto" w:hAnsi="Roboto"/>
          <w:b/>
          <w:bCs/>
          <w:color w:val="365F91" w:themeColor="accent1" w:themeShade="BF"/>
          <w:spacing w:val="19"/>
        </w:rPr>
      </w:pPr>
    </w:p>
    <w:p w:rsidR="00A36EE6" w:rsidRDefault="00A36EE6" w:rsidP="008656B6">
      <w:pPr>
        <w:jc w:val="center"/>
        <w:rPr>
          <w:rFonts w:ascii="Roboto" w:hAnsi="Roboto"/>
          <w:b/>
          <w:bCs/>
          <w:color w:val="365F91" w:themeColor="accent1" w:themeShade="BF"/>
          <w:spacing w:val="19"/>
        </w:rPr>
      </w:pPr>
    </w:p>
    <w:p w:rsidR="00A36EE6" w:rsidRDefault="00A36EE6" w:rsidP="008656B6">
      <w:pPr>
        <w:jc w:val="center"/>
        <w:rPr>
          <w:rFonts w:ascii="Roboto" w:hAnsi="Roboto"/>
          <w:b/>
          <w:bCs/>
          <w:color w:val="365F91" w:themeColor="accent1" w:themeShade="BF"/>
          <w:spacing w:val="19"/>
        </w:rPr>
      </w:pPr>
    </w:p>
    <w:p w:rsidR="00A36EE6" w:rsidRDefault="00A36EE6" w:rsidP="008656B6">
      <w:pPr>
        <w:jc w:val="center"/>
        <w:rPr>
          <w:rFonts w:ascii="Roboto" w:hAnsi="Roboto"/>
          <w:b/>
          <w:bCs/>
          <w:color w:val="365F91" w:themeColor="accent1" w:themeShade="BF"/>
          <w:spacing w:val="19"/>
        </w:rPr>
      </w:pPr>
    </w:p>
    <w:p w:rsidR="00A36EE6" w:rsidRDefault="00A36EE6" w:rsidP="008656B6">
      <w:pPr>
        <w:jc w:val="center"/>
        <w:rPr>
          <w:rFonts w:ascii="Roboto" w:hAnsi="Roboto"/>
          <w:b/>
          <w:bCs/>
          <w:color w:val="365F91" w:themeColor="accent1" w:themeShade="BF"/>
          <w:spacing w:val="19"/>
        </w:rPr>
      </w:pPr>
    </w:p>
    <w:p w:rsidR="00A36EE6" w:rsidRDefault="00A36EE6" w:rsidP="008656B6">
      <w:pPr>
        <w:jc w:val="center"/>
        <w:rPr>
          <w:rFonts w:ascii="Roboto" w:hAnsi="Roboto"/>
          <w:b/>
          <w:bCs/>
          <w:color w:val="365F91" w:themeColor="accent1" w:themeShade="BF"/>
          <w:spacing w:val="19"/>
        </w:rPr>
      </w:pPr>
    </w:p>
    <w:p w:rsidR="00A36EE6" w:rsidRDefault="00A36EE6" w:rsidP="008656B6">
      <w:pPr>
        <w:jc w:val="center"/>
        <w:rPr>
          <w:rFonts w:ascii="Roboto" w:hAnsi="Roboto"/>
          <w:b/>
          <w:bCs/>
          <w:color w:val="365F91" w:themeColor="accent1" w:themeShade="BF"/>
          <w:spacing w:val="19"/>
        </w:rPr>
      </w:pPr>
    </w:p>
    <w:p w:rsidR="00A36EE6" w:rsidRDefault="00A36EE6" w:rsidP="008656B6">
      <w:pPr>
        <w:jc w:val="center"/>
        <w:rPr>
          <w:rFonts w:ascii="Roboto" w:hAnsi="Roboto"/>
          <w:b/>
          <w:bCs/>
          <w:color w:val="365F91" w:themeColor="accent1" w:themeShade="BF"/>
          <w:spacing w:val="19"/>
        </w:rPr>
      </w:pPr>
    </w:p>
    <w:p w:rsidR="00A36EE6" w:rsidRDefault="00A36EE6" w:rsidP="008656B6">
      <w:pPr>
        <w:jc w:val="center"/>
        <w:rPr>
          <w:rFonts w:ascii="Roboto" w:hAnsi="Roboto"/>
          <w:b/>
          <w:bCs/>
          <w:color w:val="365F91" w:themeColor="accent1" w:themeShade="BF"/>
          <w:spacing w:val="19"/>
        </w:rPr>
      </w:pPr>
    </w:p>
    <w:p w:rsidR="00A36EE6" w:rsidRDefault="00A36EE6" w:rsidP="008656B6">
      <w:pPr>
        <w:jc w:val="center"/>
        <w:rPr>
          <w:rFonts w:ascii="Roboto" w:hAnsi="Roboto"/>
          <w:b/>
          <w:bCs/>
          <w:color w:val="365F91" w:themeColor="accent1" w:themeShade="BF"/>
          <w:spacing w:val="19"/>
        </w:rPr>
      </w:pPr>
    </w:p>
    <w:p w:rsidR="00A36EE6" w:rsidRDefault="00A36EE6" w:rsidP="008656B6">
      <w:pPr>
        <w:jc w:val="center"/>
        <w:rPr>
          <w:rFonts w:ascii="Roboto" w:hAnsi="Roboto"/>
          <w:b/>
          <w:bCs/>
          <w:color w:val="365F91" w:themeColor="accent1" w:themeShade="BF"/>
          <w:spacing w:val="19"/>
        </w:rPr>
      </w:pPr>
    </w:p>
    <w:p w:rsidR="00A36EE6" w:rsidRPr="00FE3239" w:rsidRDefault="008656B6" w:rsidP="008656B6">
      <w:pPr>
        <w:jc w:val="center"/>
        <w:rPr>
          <w:rFonts w:ascii="Roboto" w:hAnsi="Roboto"/>
          <w:b/>
          <w:bCs/>
          <w:color w:val="365F91" w:themeColor="accent1" w:themeShade="BF"/>
          <w:spacing w:val="19"/>
        </w:rPr>
      </w:pPr>
      <w:r w:rsidRPr="000A1683">
        <w:rPr>
          <w:rFonts w:ascii="Roboto" w:hAnsi="Roboto"/>
          <w:b/>
          <w:bCs/>
          <w:color w:val="365F91" w:themeColor="accent1" w:themeShade="BF"/>
          <w:spacing w:val="19"/>
        </w:rPr>
        <w:lastRenderedPageBreak/>
        <w:t>ХАРАКТЕРИСТИКА ОКРАШИВАЕМЫХ ИЗДЕЛИЙ</w:t>
      </w:r>
    </w:p>
    <w:p w:rsidR="007245BB" w:rsidRPr="00FB2926" w:rsidRDefault="007245BB" w:rsidP="008656B6">
      <w:pPr>
        <w:jc w:val="center"/>
        <w:rPr>
          <w:rFonts w:ascii="PT Sans" w:hAnsi="PT Sans"/>
          <w:b/>
          <w:bCs/>
          <w:color w:val="BA0D24"/>
          <w:spacing w:val="19"/>
        </w:rPr>
      </w:pPr>
    </w:p>
    <w:tbl>
      <w:tblPr>
        <w:tblStyle w:val="14"/>
        <w:tblW w:w="10314" w:type="dxa"/>
        <w:tblLayout w:type="fixed"/>
        <w:tblLook w:val="04A0"/>
      </w:tblPr>
      <w:tblGrid>
        <w:gridCol w:w="1668"/>
        <w:gridCol w:w="850"/>
        <w:gridCol w:w="992"/>
        <w:gridCol w:w="993"/>
        <w:gridCol w:w="850"/>
        <w:gridCol w:w="851"/>
        <w:gridCol w:w="708"/>
        <w:gridCol w:w="678"/>
        <w:gridCol w:w="31"/>
        <w:gridCol w:w="992"/>
        <w:gridCol w:w="851"/>
        <w:gridCol w:w="850"/>
      </w:tblGrid>
      <w:tr w:rsidR="00286A4A" w:rsidRPr="005D4BA8" w:rsidTr="00A36EE6">
        <w:trPr>
          <w:cnfStyle w:val="100000000000"/>
          <w:trHeight w:val="210"/>
        </w:trPr>
        <w:tc>
          <w:tcPr>
            <w:tcW w:w="1668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A36EE6" w:rsidRDefault="00DC11F1" w:rsidP="00123898">
            <w:pPr>
              <w:jc w:val="center"/>
              <w:rPr>
                <w:rFonts w:ascii="PT Sans" w:hAnsi="PT Sans"/>
              </w:rPr>
            </w:pPr>
            <w:r w:rsidRPr="00123898">
              <w:rPr>
                <w:rFonts w:ascii="PT Sans" w:hAnsi="PT Sans"/>
              </w:rPr>
              <w:t xml:space="preserve">Название и </w:t>
            </w:r>
          </w:p>
          <w:p w:rsidR="00DC11F1" w:rsidRPr="00123898" w:rsidRDefault="00DC11F1" w:rsidP="00123898">
            <w:pPr>
              <w:jc w:val="center"/>
              <w:rPr>
                <w:rFonts w:ascii="PT Sans" w:hAnsi="PT Sans"/>
              </w:rPr>
            </w:pPr>
            <w:r w:rsidRPr="00123898">
              <w:rPr>
                <w:rFonts w:ascii="PT Sans" w:hAnsi="PT Sans"/>
              </w:rPr>
              <w:t xml:space="preserve">назначение </w:t>
            </w:r>
            <w:r w:rsidR="00A36EE6">
              <w:rPr>
                <w:rFonts w:ascii="PT Sans" w:hAnsi="PT Sans"/>
              </w:rPr>
              <w:br/>
            </w:r>
            <w:r w:rsidRPr="00123898">
              <w:rPr>
                <w:rFonts w:ascii="PT Sans" w:hAnsi="PT Sans"/>
              </w:rPr>
              <w:t>изделия</w:t>
            </w:r>
          </w:p>
        </w:tc>
        <w:tc>
          <w:tcPr>
            <w:tcW w:w="2835" w:type="dxa"/>
            <w:gridSpan w:val="3"/>
            <w:shd w:val="clear" w:color="auto" w:fill="DBE5F1" w:themeFill="accent1" w:themeFillTint="33"/>
            <w:vAlign w:val="center"/>
          </w:tcPr>
          <w:p w:rsidR="00DC11F1" w:rsidRPr="00123898" w:rsidRDefault="00DC11F1" w:rsidP="00123898">
            <w:pPr>
              <w:jc w:val="center"/>
              <w:rPr>
                <w:rFonts w:ascii="PT Sans" w:hAnsi="PT Sans"/>
                <w:sz w:val="18"/>
                <w:szCs w:val="18"/>
              </w:rPr>
            </w:pPr>
            <w:r w:rsidRPr="00123898">
              <w:rPr>
                <w:rFonts w:ascii="PT Sans" w:hAnsi="PT Sans"/>
                <w:szCs w:val="18"/>
              </w:rPr>
              <w:t>Материал</w:t>
            </w:r>
          </w:p>
        </w:tc>
        <w:tc>
          <w:tcPr>
            <w:tcW w:w="3087" w:type="dxa"/>
            <w:gridSpan w:val="4"/>
            <w:shd w:val="clear" w:color="auto" w:fill="DBE5F1" w:themeFill="accent1" w:themeFillTint="33"/>
            <w:vAlign w:val="center"/>
          </w:tcPr>
          <w:p w:rsidR="00DC11F1" w:rsidRPr="00123898" w:rsidRDefault="00DC11F1" w:rsidP="00123898">
            <w:pPr>
              <w:jc w:val="center"/>
              <w:rPr>
                <w:rFonts w:ascii="PT Sans" w:hAnsi="PT Sans"/>
                <w:b w:val="0"/>
                <w:sz w:val="18"/>
                <w:szCs w:val="18"/>
              </w:rPr>
            </w:pPr>
            <w:r w:rsidRPr="00A36EE6">
              <w:rPr>
                <w:rFonts w:ascii="PT Sans" w:hAnsi="PT Sans"/>
                <w:szCs w:val="18"/>
              </w:rPr>
              <w:t>Габариты окрашиваемых изделий</w:t>
            </w:r>
          </w:p>
        </w:tc>
        <w:tc>
          <w:tcPr>
            <w:tcW w:w="2724" w:type="dxa"/>
            <w:gridSpan w:val="4"/>
            <w:shd w:val="clear" w:color="auto" w:fill="DBE5F1" w:themeFill="accent1" w:themeFillTint="33"/>
            <w:vAlign w:val="center"/>
          </w:tcPr>
          <w:p w:rsidR="00123898" w:rsidRDefault="00123898" w:rsidP="00123898">
            <w:pPr>
              <w:rPr>
                <w:rFonts w:ascii="PT Sans" w:hAnsi="PT Sans"/>
                <w:sz w:val="20"/>
                <w:szCs w:val="18"/>
              </w:rPr>
            </w:pPr>
          </w:p>
          <w:p w:rsidR="00123898" w:rsidRPr="00A36EE6" w:rsidRDefault="00DC11F1" w:rsidP="00123898">
            <w:pPr>
              <w:jc w:val="center"/>
              <w:rPr>
                <w:rFonts w:ascii="PT Sans" w:hAnsi="PT Sans"/>
                <w:szCs w:val="18"/>
              </w:rPr>
            </w:pPr>
            <w:r w:rsidRPr="00A36EE6">
              <w:rPr>
                <w:rFonts w:ascii="PT Sans" w:hAnsi="PT Sans"/>
                <w:szCs w:val="18"/>
              </w:rPr>
              <w:t>Требуемая</w:t>
            </w:r>
          </w:p>
          <w:p w:rsidR="00DC11F1" w:rsidRPr="00A36EE6" w:rsidRDefault="00DC11F1" w:rsidP="00123898">
            <w:pPr>
              <w:jc w:val="center"/>
              <w:rPr>
                <w:rFonts w:ascii="PT Sans" w:hAnsi="PT Sans"/>
                <w:szCs w:val="18"/>
              </w:rPr>
            </w:pPr>
            <w:r w:rsidRPr="00A36EE6">
              <w:rPr>
                <w:rFonts w:ascii="PT Sans" w:hAnsi="PT Sans"/>
                <w:szCs w:val="18"/>
              </w:rPr>
              <w:t>производительность. Количество окрашиваемых деталей в ед. времени</w:t>
            </w:r>
          </w:p>
          <w:p w:rsidR="00123898" w:rsidRPr="00123898" w:rsidRDefault="00123898" w:rsidP="00123898">
            <w:pPr>
              <w:rPr>
                <w:rFonts w:ascii="PT Sans" w:hAnsi="PT Sans"/>
                <w:b w:val="0"/>
                <w:sz w:val="18"/>
                <w:szCs w:val="18"/>
              </w:rPr>
            </w:pPr>
          </w:p>
        </w:tc>
      </w:tr>
      <w:tr w:rsidR="009268DE" w:rsidRPr="005D4BA8" w:rsidTr="00A36EE6">
        <w:trPr>
          <w:cnfStyle w:val="000000100000"/>
          <w:trHeight w:val="601"/>
        </w:trPr>
        <w:tc>
          <w:tcPr>
            <w:tcW w:w="1668" w:type="dxa"/>
            <w:vMerge/>
            <w:shd w:val="clear" w:color="auto" w:fill="DBE5F1" w:themeFill="accent1" w:themeFillTint="33"/>
          </w:tcPr>
          <w:p w:rsidR="009268DE" w:rsidRPr="00123898" w:rsidRDefault="009268DE" w:rsidP="00123898">
            <w:pPr>
              <w:rPr>
                <w:rFonts w:ascii="PT Sans" w:hAnsi="PT Sans"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9268DE" w:rsidRPr="00A36EE6" w:rsidRDefault="009268DE" w:rsidP="00123898">
            <w:pPr>
              <w:rPr>
                <w:rFonts w:ascii="PT Sans" w:hAnsi="PT Sans" w:cs="Arial"/>
                <w:bCs/>
                <w:sz w:val="16"/>
                <w:szCs w:val="12"/>
              </w:rPr>
            </w:pPr>
            <w:r w:rsidRPr="00A36EE6">
              <w:rPr>
                <w:rFonts w:ascii="PT Sans" w:hAnsi="PT Sans" w:cs="Arial"/>
                <w:bCs/>
                <w:sz w:val="16"/>
                <w:szCs w:val="12"/>
              </w:rPr>
              <w:t>сталь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268DE" w:rsidRPr="00A36EE6" w:rsidRDefault="009268DE" w:rsidP="00123898">
            <w:pPr>
              <w:rPr>
                <w:rFonts w:ascii="PT Sans" w:hAnsi="PT Sans" w:cs="Arial"/>
                <w:bCs/>
                <w:sz w:val="16"/>
                <w:szCs w:val="12"/>
              </w:rPr>
            </w:pPr>
            <w:r w:rsidRPr="00A36EE6">
              <w:rPr>
                <w:rFonts w:ascii="PT Sans" w:hAnsi="PT Sans" w:cs="Arial"/>
                <w:bCs/>
                <w:sz w:val="16"/>
                <w:szCs w:val="12"/>
              </w:rPr>
              <w:t>алюминий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9268DE" w:rsidRPr="00A36EE6" w:rsidRDefault="009268DE" w:rsidP="00123898">
            <w:pPr>
              <w:rPr>
                <w:rFonts w:ascii="PT Sans" w:hAnsi="PT Sans" w:cs="Arial"/>
                <w:bCs/>
                <w:sz w:val="16"/>
                <w:szCs w:val="12"/>
              </w:rPr>
            </w:pPr>
            <w:r w:rsidRPr="00A36EE6">
              <w:rPr>
                <w:rFonts w:ascii="PT Sans" w:hAnsi="PT Sans" w:cs="Arial"/>
                <w:bCs/>
                <w:sz w:val="16"/>
                <w:szCs w:val="12"/>
              </w:rPr>
              <w:t>другое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9268DE" w:rsidRPr="00A36EE6" w:rsidRDefault="009268DE" w:rsidP="00123898">
            <w:pPr>
              <w:rPr>
                <w:rFonts w:ascii="PT Sans" w:hAnsi="PT Sans" w:cs="Arial"/>
                <w:bCs/>
                <w:sz w:val="16"/>
                <w:szCs w:val="12"/>
              </w:rPr>
            </w:pPr>
            <w:r w:rsidRPr="00A36EE6">
              <w:rPr>
                <w:rFonts w:ascii="PT Sans" w:hAnsi="PT Sans" w:cs="Arial"/>
                <w:bCs/>
                <w:sz w:val="16"/>
                <w:szCs w:val="12"/>
              </w:rPr>
              <w:t>длина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9268DE" w:rsidRPr="00A36EE6" w:rsidRDefault="009268DE" w:rsidP="00123898">
            <w:pPr>
              <w:rPr>
                <w:rFonts w:ascii="PT Sans" w:hAnsi="PT Sans" w:cs="Arial"/>
                <w:bCs/>
                <w:sz w:val="16"/>
                <w:szCs w:val="12"/>
              </w:rPr>
            </w:pPr>
            <w:r w:rsidRPr="00A36EE6">
              <w:rPr>
                <w:rFonts w:ascii="PT Sans" w:hAnsi="PT Sans" w:cs="Arial"/>
                <w:bCs/>
                <w:sz w:val="16"/>
                <w:szCs w:val="12"/>
              </w:rPr>
              <w:t>ширина</w:t>
            </w:r>
          </w:p>
        </w:tc>
        <w:tc>
          <w:tcPr>
            <w:tcW w:w="708" w:type="dxa"/>
            <w:shd w:val="clear" w:color="auto" w:fill="DBE5F1" w:themeFill="accent1" w:themeFillTint="33"/>
            <w:vAlign w:val="center"/>
          </w:tcPr>
          <w:p w:rsidR="009268DE" w:rsidRPr="00A36EE6" w:rsidRDefault="009268DE" w:rsidP="00123898">
            <w:pPr>
              <w:rPr>
                <w:rFonts w:ascii="PT Sans" w:hAnsi="PT Sans" w:cs="Arial"/>
                <w:bCs/>
                <w:sz w:val="16"/>
                <w:szCs w:val="12"/>
              </w:rPr>
            </w:pPr>
            <w:r w:rsidRPr="00A36EE6">
              <w:rPr>
                <w:rFonts w:ascii="PT Sans" w:hAnsi="PT Sans" w:cs="Arial"/>
                <w:bCs/>
                <w:sz w:val="16"/>
                <w:szCs w:val="12"/>
              </w:rPr>
              <w:t>высота</w:t>
            </w:r>
          </w:p>
        </w:tc>
        <w:tc>
          <w:tcPr>
            <w:tcW w:w="709" w:type="dxa"/>
            <w:gridSpan w:val="2"/>
            <w:shd w:val="clear" w:color="auto" w:fill="DBE5F1" w:themeFill="accent1" w:themeFillTint="33"/>
            <w:vAlign w:val="center"/>
          </w:tcPr>
          <w:p w:rsidR="009268DE" w:rsidRPr="00A36EE6" w:rsidRDefault="009268DE" w:rsidP="00123898">
            <w:pPr>
              <w:rPr>
                <w:rFonts w:ascii="PT Sans" w:hAnsi="PT Sans" w:cs="Arial"/>
                <w:bCs/>
                <w:sz w:val="16"/>
                <w:szCs w:val="12"/>
              </w:rPr>
            </w:pPr>
            <w:r w:rsidRPr="00A36EE6">
              <w:rPr>
                <w:rFonts w:ascii="PT Sans" w:hAnsi="PT Sans" w:cs="Arial"/>
                <w:bCs/>
                <w:sz w:val="16"/>
                <w:szCs w:val="12"/>
              </w:rPr>
              <w:t>вес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268DE" w:rsidRPr="00A36EE6" w:rsidRDefault="009268DE" w:rsidP="00123898">
            <w:pPr>
              <w:rPr>
                <w:rFonts w:ascii="PT Sans" w:hAnsi="PT Sans" w:cs="Arial"/>
                <w:bCs/>
                <w:sz w:val="16"/>
                <w:szCs w:val="12"/>
              </w:rPr>
            </w:pPr>
            <w:r w:rsidRPr="00A36EE6">
              <w:rPr>
                <w:rFonts w:ascii="PT Sans" w:hAnsi="PT Sans" w:cs="Arial"/>
                <w:bCs/>
                <w:sz w:val="16"/>
                <w:szCs w:val="12"/>
              </w:rPr>
              <w:t>смена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9268DE" w:rsidRPr="00A36EE6" w:rsidRDefault="009268DE" w:rsidP="00123898">
            <w:pPr>
              <w:rPr>
                <w:rFonts w:ascii="PT Sans" w:hAnsi="PT Sans" w:cs="Arial"/>
                <w:bCs/>
                <w:sz w:val="16"/>
                <w:szCs w:val="12"/>
              </w:rPr>
            </w:pPr>
            <w:r w:rsidRPr="00A36EE6">
              <w:rPr>
                <w:rFonts w:ascii="PT Sans" w:hAnsi="PT Sans" w:cs="Arial"/>
                <w:bCs/>
                <w:sz w:val="16"/>
                <w:szCs w:val="12"/>
              </w:rPr>
              <w:t>день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9268DE" w:rsidRPr="00A36EE6" w:rsidRDefault="009268DE" w:rsidP="00123898">
            <w:pPr>
              <w:rPr>
                <w:rFonts w:ascii="PT Sans" w:hAnsi="PT Sans" w:cs="Arial"/>
                <w:bCs/>
                <w:sz w:val="16"/>
                <w:szCs w:val="12"/>
              </w:rPr>
            </w:pPr>
            <w:r w:rsidRPr="00A36EE6">
              <w:rPr>
                <w:rFonts w:ascii="PT Sans" w:hAnsi="PT Sans" w:cs="Arial"/>
                <w:bCs/>
                <w:sz w:val="16"/>
                <w:szCs w:val="12"/>
              </w:rPr>
              <w:t>Мес.</w:t>
            </w:r>
          </w:p>
        </w:tc>
      </w:tr>
      <w:tr w:rsidR="009268DE" w:rsidRPr="005D4BA8" w:rsidTr="00A36EE6">
        <w:trPr>
          <w:cnfStyle w:val="000000010000"/>
          <w:trHeight w:val="210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9268DE" w:rsidRPr="00123898" w:rsidRDefault="009268DE" w:rsidP="00123898">
            <w:pPr>
              <w:rPr>
                <w:rFonts w:ascii="PT Sans" w:hAnsi="PT Sans"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9268DE" w:rsidRPr="00A36EE6" w:rsidRDefault="009268DE" w:rsidP="00123898">
            <w:pPr>
              <w:rPr>
                <w:rFonts w:ascii="PT Sans" w:hAnsi="PT Sans" w:cs="Arial"/>
                <w:bCs/>
                <w:sz w:val="18"/>
                <w:szCs w:val="1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9268DE" w:rsidRPr="00A36EE6" w:rsidRDefault="009268DE" w:rsidP="00123898">
            <w:pPr>
              <w:rPr>
                <w:rFonts w:ascii="PT Sans" w:hAnsi="PT Sans" w:cs="Arial"/>
                <w:bCs/>
                <w:sz w:val="18"/>
                <w:szCs w:val="1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9268DE" w:rsidRPr="00A36EE6" w:rsidRDefault="009268DE" w:rsidP="00123898">
            <w:pPr>
              <w:rPr>
                <w:rFonts w:ascii="PT Sans" w:hAnsi="PT Sans" w:cs="Arial"/>
                <w:bCs/>
                <w:sz w:val="18"/>
                <w:szCs w:val="1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9268DE" w:rsidRPr="00A36EE6" w:rsidRDefault="009268DE" w:rsidP="00123898">
            <w:pPr>
              <w:rPr>
                <w:rFonts w:ascii="PT Sans" w:hAnsi="PT Sans" w:cs="Arial"/>
                <w:bCs/>
                <w:sz w:val="18"/>
                <w:szCs w:val="1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9268DE" w:rsidRPr="00A36EE6" w:rsidRDefault="009268DE" w:rsidP="00123898">
            <w:pPr>
              <w:rPr>
                <w:rFonts w:ascii="PT Sans" w:hAnsi="PT Sans" w:cs="Arial"/>
                <w:bCs/>
                <w:sz w:val="18"/>
                <w:szCs w:val="12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9268DE" w:rsidRPr="00A36EE6" w:rsidRDefault="009268DE" w:rsidP="00123898">
            <w:pPr>
              <w:rPr>
                <w:rFonts w:ascii="PT Sans" w:hAnsi="PT Sans" w:cs="Arial"/>
                <w:bCs/>
                <w:sz w:val="18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:rsidR="009268DE" w:rsidRPr="00A36EE6" w:rsidRDefault="009268DE" w:rsidP="00123898">
            <w:pPr>
              <w:rPr>
                <w:rFonts w:ascii="PT Sans" w:hAnsi="PT Sans" w:cs="Arial"/>
                <w:bCs/>
                <w:sz w:val="18"/>
                <w:szCs w:val="1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9268DE" w:rsidRPr="00A36EE6" w:rsidRDefault="009268DE" w:rsidP="00123898">
            <w:pPr>
              <w:rPr>
                <w:rFonts w:ascii="PT Sans" w:hAnsi="PT Sans" w:cs="Arial"/>
                <w:bCs/>
                <w:sz w:val="18"/>
                <w:szCs w:val="1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9268DE" w:rsidRPr="00A36EE6" w:rsidRDefault="009268DE" w:rsidP="00123898">
            <w:pPr>
              <w:rPr>
                <w:rFonts w:ascii="PT Sans" w:hAnsi="PT Sans" w:cs="Arial"/>
                <w:bCs/>
                <w:sz w:val="18"/>
                <w:szCs w:val="1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9268DE" w:rsidRPr="00A36EE6" w:rsidRDefault="009268DE" w:rsidP="00123898">
            <w:pPr>
              <w:rPr>
                <w:rFonts w:ascii="PT Sans" w:hAnsi="PT Sans" w:cs="Arial"/>
                <w:bCs/>
                <w:sz w:val="18"/>
                <w:szCs w:val="12"/>
              </w:rPr>
            </w:pPr>
          </w:p>
        </w:tc>
      </w:tr>
      <w:tr w:rsidR="009268DE" w:rsidRPr="005D4BA8" w:rsidTr="00A36EE6">
        <w:trPr>
          <w:cnfStyle w:val="000000100000"/>
          <w:trHeight w:val="210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9268DE" w:rsidRPr="00123898" w:rsidRDefault="009268DE" w:rsidP="00123898">
            <w:pPr>
              <w:rPr>
                <w:rFonts w:ascii="PT Sans" w:hAnsi="PT Sans"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9268DE" w:rsidRPr="00A36EE6" w:rsidRDefault="009268DE" w:rsidP="00123898">
            <w:pPr>
              <w:rPr>
                <w:rFonts w:ascii="PT Sans" w:hAnsi="PT Sans" w:cs="Arial"/>
                <w:bCs/>
                <w:sz w:val="18"/>
                <w:szCs w:val="1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9268DE" w:rsidRPr="00A36EE6" w:rsidRDefault="009268DE" w:rsidP="00123898">
            <w:pPr>
              <w:rPr>
                <w:rFonts w:ascii="PT Sans" w:hAnsi="PT Sans" w:cs="Arial"/>
                <w:bCs/>
                <w:sz w:val="18"/>
                <w:szCs w:val="1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9268DE" w:rsidRPr="00A36EE6" w:rsidRDefault="009268DE" w:rsidP="00123898">
            <w:pPr>
              <w:rPr>
                <w:rFonts w:ascii="PT Sans" w:hAnsi="PT Sans" w:cs="Arial"/>
                <w:bCs/>
                <w:sz w:val="18"/>
                <w:szCs w:val="1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9268DE" w:rsidRPr="00A36EE6" w:rsidRDefault="009268DE" w:rsidP="00123898">
            <w:pPr>
              <w:rPr>
                <w:rFonts w:ascii="PT Sans" w:hAnsi="PT Sans" w:cs="Arial"/>
                <w:bCs/>
                <w:sz w:val="18"/>
                <w:szCs w:val="1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9268DE" w:rsidRPr="00A36EE6" w:rsidRDefault="009268DE" w:rsidP="00123898">
            <w:pPr>
              <w:rPr>
                <w:rFonts w:ascii="PT Sans" w:hAnsi="PT Sans" w:cs="Arial"/>
                <w:bCs/>
                <w:sz w:val="18"/>
                <w:szCs w:val="12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9268DE" w:rsidRPr="00A36EE6" w:rsidRDefault="009268DE" w:rsidP="00123898">
            <w:pPr>
              <w:rPr>
                <w:rFonts w:ascii="PT Sans" w:hAnsi="PT Sans" w:cs="Arial"/>
                <w:bCs/>
                <w:sz w:val="18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:rsidR="009268DE" w:rsidRPr="00A36EE6" w:rsidRDefault="009268DE" w:rsidP="00123898">
            <w:pPr>
              <w:rPr>
                <w:rFonts w:ascii="PT Sans" w:hAnsi="PT Sans" w:cs="Arial"/>
                <w:bCs/>
                <w:sz w:val="18"/>
                <w:szCs w:val="1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9268DE" w:rsidRPr="00A36EE6" w:rsidRDefault="009268DE" w:rsidP="00123898">
            <w:pPr>
              <w:rPr>
                <w:rFonts w:ascii="PT Sans" w:hAnsi="PT Sans" w:cs="Arial"/>
                <w:bCs/>
                <w:sz w:val="18"/>
                <w:szCs w:val="12"/>
              </w:rPr>
            </w:pPr>
            <w:bookmarkStart w:id="2" w:name="_GoBack"/>
            <w:bookmarkEnd w:id="2"/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9268DE" w:rsidRPr="00A36EE6" w:rsidRDefault="009268DE" w:rsidP="00123898">
            <w:pPr>
              <w:rPr>
                <w:rFonts w:ascii="PT Sans" w:hAnsi="PT Sans" w:cs="Arial"/>
                <w:bCs/>
                <w:sz w:val="18"/>
                <w:szCs w:val="1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9268DE" w:rsidRPr="00A36EE6" w:rsidRDefault="009268DE" w:rsidP="00123898">
            <w:pPr>
              <w:rPr>
                <w:rFonts w:ascii="PT Sans" w:hAnsi="PT Sans" w:cs="Arial"/>
                <w:bCs/>
                <w:sz w:val="18"/>
                <w:szCs w:val="12"/>
              </w:rPr>
            </w:pPr>
          </w:p>
        </w:tc>
      </w:tr>
      <w:tr w:rsidR="009268DE" w:rsidRPr="005D4BA8" w:rsidTr="00A36EE6">
        <w:trPr>
          <w:cnfStyle w:val="000000010000"/>
          <w:trHeight w:val="210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9268DE" w:rsidRPr="00123898" w:rsidRDefault="009268DE" w:rsidP="00123898">
            <w:pPr>
              <w:rPr>
                <w:rFonts w:ascii="PT Sans" w:hAnsi="PT Sans"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9268DE" w:rsidRPr="00A36EE6" w:rsidRDefault="009268DE" w:rsidP="00123898">
            <w:pPr>
              <w:rPr>
                <w:rFonts w:ascii="PT Sans" w:hAnsi="PT Sans" w:cs="Arial"/>
                <w:bCs/>
                <w:sz w:val="18"/>
                <w:szCs w:val="1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9268DE" w:rsidRPr="00A36EE6" w:rsidRDefault="009268DE" w:rsidP="00123898">
            <w:pPr>
              <w:rPr>
                <w:rFonts w:ascii="PT Sans" w:hAnsi="PT Sans" w:cs="Arial"/>
                <w:bCs/>
                <w:sz w:val="18"/>
                <w:szCs w:val="1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9268DE" w:rsidRPr="00A36EE6" w:rsidRDefault="009268DE" w:rsidP="00123898">
            <w:pPr>
              <w:rPr>
                <w:rFonts w:ascii="PT Sans" w:hAnsi="PT Sans" w:cs="Arial"/>
                <w:bCs/>
                <w:sz w:val="18"/>
                <w:szCs w:val="1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9268DE" w:rsidRPr="00A36EE6" w:rsidRDefault="009268DE" w:rsidP="00123898">
            <w:pPr>
              <w:rPr>
                <w:rFonts w:ascii="PT Sans" w:hAnsi="PT Sans" w:cs="Arial"/>
                <w:bCs/>
                <w:sz w:val="18"/>
                <w:szCs w:val="1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9268DE" w:rsidRPr="00A36EE6" w:rsidRDefault="009268DE" w:rsidP="00123898">
            <w:pPr>
              <w:rPr>
                <w:rFonts w:ascii="PT Sans" w:hAnsi="PT Sans" w:cs="Arial"/>
                <w:bCs/>
                <w:sz w:val="18"/>
                <w:szCs w:val="12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9268DE" w:rsidRPr="00A36EE6" w:rsidRDefault="009268DE" w:rsidP="00123898">
            <w:pPr>
              <w:rPr>
                <w:rFonts w:ascii="PT Sans" w:hAnsi="PT Sans" w:cs="Arial"/>
                <w:bCs/>
                <w:sz w:val="18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:rsidR="009268DE" w:rsidRPr="00A36EE6" w:rsidRDefault="009268DE" w:rsidP="00123898">
            <w:pPr>
              <w:rPr>
                <w:rFonts w:ascii="PT Sans" w:hAnsi="PT Sans" w:cs="Arial"/>
                <w:bCs/>
                <w:sz w:val="18"/>
                <w:szCs w:val="1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9268DE" w:rsidRPr="00A36EE6" w:rsidRDefault="009268DE" w:rsidP="00123898">
            <w:pPr>
              <w:rPr>
                <w:rFonts w:ascii="PT Sans" w:hAnsi="PT Sans" w:cs="Arial"/>
                <w:bCs/>
                <w:sz w:val="18"/>
                <w:szCs w:val="1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9268DE" w:rsidRPr="00A36EE6" w:rsidRDefault="009268DE" w:rsidP="00123898">
            <w:pPr>
              <w:rPr>
                <w:rFonts w:ascii="PT Sans" w:hAnsi="PT Sans" w:cs="Arial"/>
                <w:bCs/>
                <w:sz w:val="18"/>
                <w:szCs w:val="1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9268DE" w:rsidRPr="00A36EE6" w:rsidRDefault="009268DE" w:rsidP="00123898">
            <w:pPr>
              <w:rPr>
                <w:rFonts w:ascii="PT Sans" w:hAnsi="PT Sans" w:cs="Arial"/>
                <w:bCs/>
                <w:sz w:val="18"/>
                <w:szCs w:val="12"/>
              </w:rPr>
            </w:pPr>
          </w:p>
        </w:tc>
      </w:tr>
      <w:tr w:rsidR="009268DE" w:rsidRPr="005D4BA8" w:rsidTr="00A36EE6">
        <w:trPr>
          <w:cnfStyle w:val="000000100000"/>
          <w:trHeight w:val="210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9268DE" w:rsidRPr="00123898" w:rsidRDefault="009268DE" w:rsidP="00123898">
            <w:pPr>
              <w:rPr>
                <w:rFonts w:ascii="PT Sans" w:hAnsi="PT Sans"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9268DE" w:rsidRPr="00A36EE6" w:rsidRDefault="009268DE" w:rsidP="00123898">
            <w:pPr>
              <w:rPr>
                <w:rFonts w:ascii="PT Sans" w:hAnsi="PT Sans" w:cs="Arial"/>
                <w:bCs/>
                <w:sz w:val="18"/>
                <w:szCs w:val="1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9268DE" w:rsidRPr="00A36EE6" w:rsidRDefault="009268DE" w:rsidP="00123898">
            <w:pPr>
              <w:rPr>
                <w:rFonts w:ascii="PT Sans" w:hAnsi="PT Sans" w:cs="Arial"/>
                <w:bCs/>
                <w:sz w:val="18"/>
                <w:szCs w:val="1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9268DE" w:rsidRPr="00A36EE6" w:rsidRDefault="009268DE" w:rsidP="00123898">
            <w:pPr>
              <w:rPr>
                <w:rFonts w:ascii="PT Sans" w:hAnsi="PT Sans" w:cs="Arial"/>
                <w:bCs/>
                <w:sz w:val="18"/>
                <w:szCs w:val="1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9268DE" w:rsidRPr="00A36EE6" w:rsidRDefault="009268DE" w:rsidP="00123898">
            <w:pPr>
              <w:rPr>
                <w:rFonts w:ascii="PT Sans" w:hAnsi="PT Sans" w:cs="Arial"/>
                <w:bCs/>
                <w:sz w:val="18"/>
                <w:szCs w:val="1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9268DE" w:rsidRPr="00A36EE6" w:rsidRDefault="009268DE" w:rsidP="00123898">
            <w:pPr>
              <w:rPr>
                <w:rFonts w:ascii="PT Sans" w:hAnsi="PT Sans" w:cs="Arial"/>
                <w:bCs/>
                <w:sz w:val="18"/>
                <w:szCs w:val="12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9268DE" w:rsidRPr="00A36EE6" w:rsidRDefault="009268DE" w:rsidP="00123898">
            <w:pPr>
              <w:rPr>
                <w:rFonts w:ascii="PT Sans" w:hAnsi="PT Sans" w:cs="Arial"/>
                <w:bCs/>
                <w:sz w:val="18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:rsidR="009268DE" w:rsidRPr="00A36EE6" w:rsidRDefault="009268DE" w:rsidP="00123898">
            <w:pPr>
              <w:rPr>
                <w:rFonts w:ascii="PT Sans" w:hAnsi="PT Sans" w:cs="Arial"/>
                <w:bCs/>
                <w:sz w:val="18"/>
                <w:szCs w:val="1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9268DE" w:rsidRPr="00A36EE6" w:rsidRDefault="009268DE" w:rsidP="00123898">
            <w:pPr>
              <w:rPr>
                <w:rFonts w:ascii="PT Sans" w:hAnsi="PT Sans" w:cs="Arial"/>
                <w:bCs/>
                <w:sz w:val="18"/>
                <w:szCs w:val="1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9268DE" w:rsidRPr="00A36EE6" w:rsidRDefault="009268DE" w:rsidP="00123898">
            <w:pPr>
              <w:rPr>
                <w:rFonts w:ascii="PT Sans" w:hAnsi="PT Sans" w:cs="Arial"/>
                <w:bCs/>
                <w:sz w:val="18"/>
                <w:szCs w:val="1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9268DE" w:rsidRPr="00A36EE6" w:rsidRDefault="009268DE" w:rsidP="00123898">
            <w:pPr>
              <w:rPr>
                <w:rFonts w:ascii="PT Sans" w:hAnsi="PT Sans" w:cs="Arial"/>
                <w:bCs/>
                <w:sz w:val="18"/>
                <w:szCs w:val="12"/>
              </w:rPr>
            </w:pPr>
          </w:p>
        </w:tc>
      </w:tr>
      <w:tr w:rsidR="009268DE" w:rsidRPr="005D4BA8" w:rsidTr="00A36EE6">
        <w:trPr>
          <w:cnfStyle w:val="000000010000"/>
          <w:trHeight w:val="210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9268DE" w:rsidRPr="00123898" w:rsidRDefault="009268DE" w:rsidP="00123898">
            <w:pPr>
              <w:rPr>
                <w:rFonts w:ascii="PT Sans" w:hAnsi="PT Sans"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9268DE" w:rsidRPr="00A36EE6" w:rsidRDefault="009268DE" w:rsidP="00123898">
            <w:pPr>
              <w:rPr>
                <w:rFonts w:ascii="PT Sans" w:hAnsi="PT Sans" w:cs="Arial"/>
                <w:bCs/>
                <w:sz w:val="18"/>
                <w:szCs w:val="1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9268DE" w:rsidRPr="00A36EE6" w:rsidRDefault="009268DE" w:rsidP="00123898">
            <w:pPr>
              <w:rPr>
                <w:rFonts w:ascii="PT Sans" w:hAnsi="PT Sans" w:cs="Arial"/>
                <w:bCs/>
                <w:sz w:val="18"/>
                <w:szCs w:val="1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9268DE" w:rsidRPr="00A36EE6" w:rsidRDefault="009268DE" w:rsidP="00123898">
            <w:pPr>
              <w:rPr>
                <w:rFonts w:ascii="PT Sans" w:hAnsi="PT Sans" w:cs="Arial"/>
                <w:bCs/>
                <w:sz w:val="18"/>
                <w:szCs w:val="1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9268DE" w:rsidRPr="00A36EE6" w:rsidRDefault="009268DE" w:rsidP="00123898">
            <w:pPr>
              <w:rPr>
                <w:rFonts w:ascii="PT Sans" w:hAnsi="PT Sans" w:cs="Arial"/>
                <w:bCs/>
                <w:sz w:val="18"/>
                <w:szCs w:val="1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9268DE" w:rsidRPr="00A36EE6" w:rsidRDefault="009268DE" w:rsidP="00123898">
            <w:pPr>
              <w:rPr>
                <w:rFonts w:ascii="PT Sans" w:hAnsi="PT Sans" w:cs="Arial"/>
                <w:bCs/>
                <w:sz w:val="18"/>
                <w:szCs w:val="12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9268DE" w:rsidRPr="00A36EE6" w:rsidRDefault="009268DE" w:rsidP="00123898">
            <w:pPr>
              <w:rPr>
                <w:rFonts w:ascii="PT Sans" w:hAnsi="PT Sans" w:cs="Arial"/>
                <w:bCs/>
                <w:sz w:val="18"/>
                <w:szCs w:val="12"/>
              </w:rPr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:rsidR="009268DE" w:rsidRPr="00A36EE6" w:rsidRDefault="009268DE" w:rsidP="00123898">
            <w:pPr>
              <w:rPr>
                <w:rFonts w:ascii="PT Sans" w:hAnsi="PT Sans" w:cs="Arial"/>
                <w:bCs/>
                <w:sz w:val="18"/>
                <w:szCs w:val="1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9268DE" w:rsidRPr="00A36EE6" w:rsidRDefault="009268DE" w:rsidP="00123898">
            <w:pPr>
              <w:rPr>
                <w:rFonts w:ascii="PT Sans" w:hAnsi="PT Sans" w:cs="Arial"/>
                <w:bCs/>
                <w:sz w:val="18"/>
                <w:szCs w:val="1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9268DE" w:rsidRPr="00A36EE6" w:rsidRDefault="009268DE" w:rsidP="00123898">
            <w:pPr>
              <w:rPr>
                <w:rFonts w:ascii="PT Sans" w:hAnsi="PT Sans" w:cs="Arial"/>
                <w:bCs/>
                <w:sz w:val="18"/>
                <w:szCs w:val="1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9268DE" w:rsidRPr="00A36EE6" w:rsidRDefault="009268DE" w:rsidP="00123898">
            <w:pPr>
              <w:rPr>
                <w:rFonts w:ascii="PT Sans" w:hAnsi="PT Sans" w:cs="Arial"/>
                <w:bCs/>
                <w:sz w:val="18"/>
                <w:szCs w:val="12"/>
              </w:rPr>
            </w:pPr>
          </w:p>
        </w:tc>
      </w:tr>
    </w:tbl>
    <w:tbl>
      <w:tblPr>
        <w:tblStyle w:val="14"/>
        <w:tblpPr w:leftFromText="180" w:rightFromText="180" w:vertAnchor="text" w:horzAnchor="margin" w:tblpY="823"/>
        <w:tblW w:w="10279" w:type="dxa"/>
        <w:tblLook w:val="04A0"/>
      </w:tblPr>
      <w:tblGrid>
        <w:gridCol w:w="3794"/>
        <w:gridCol w:w="1050"/>
        <w:gridCol w:w="4478"/>
        <w:gridCol w:w="957"/>
      </w:tblGrid>
      <w:tr w:rsidR="00A36EE6" w:rsidRPr="005D4BA8" w:rsidTr="00A36EE6">
        <w:trPr>
          <w:cnfStyle w:val="100000000000"/>
        </w:trPr>
        <w:tc>
          <w:tcPr>
            <w:tcW w:w="3794" w:type="dxa"/>
            <w:shd w:val="clear" w:color="auto" w:fill="DBE5F1" w:themeFill="accent1" w:themeFillTint="33"/>
          </w:tcPr>
          <w:p w:rsidR="00A36EE6" w:rsidRPr="00BD6B48" w:rsidRDefault="00A36EE6" w:rsidP="00A36EE6">
            <w:pPr>
              <w:rPr>
                <w:rFonts w:ascii="PT Sans" w:hAnsi="PT Sans"/>
                <w:color w:val="262626" w:themeColor="text1" w:themeTint="D9"/>
              </w:rPr>
            </w:pPr>
            <w:r w:rsidRPr="00BD6B48">
              <w:rPr>
                <w:rFonts w:ascii="PT Sans" w:hAnsi="PT Sans"/>
                <w:color w:val="262626" w:themeColor="text1" w:themeTint="D9"/>
              </w:rPr>
              <w:t>Условия эксплуатации изделия:</w:t>
            </w:r>
          </w:p>
        </w:tc>
        <w:tc>
          <w:tcPr>
            <w:tcW w:w="5528" w:type="dxa"/>
            <w:gridSpan w:val="2"/>
            <w:shd w:val="clear" w:color="auto" w:fill="DBE5F1" w:themeFill="accent1" w:themeFillTint="33"/>
          </w:tcPr>
          <w:p w:rsidR="00A36EE6" w:rsidRPr="005D4BA8" w:rsidRDefault="00A36EE6" w:rsidP="00A36EE6">
            <w:pPr>
              <w:jc w:val="right"/>
              <w:rPr>
                <w:rFonts w:ascii="PT Sans" w:hAnsi="PT Sans"/>
                <w:b w:val="0"/>
              </w:rPr>
            </w:pPr>
            <w:r w:rsidRPr="005D4BA8">
              <w:rPr>
                <w:rFonts w:ascii="PT Sans" w:hAnsi="PT Sans"/>
                <w:b w:val="0"/>
              </w:rPr>
              <w:t>Постоянное атмосферное воздействие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A36EE6" w:rsidRPr="005D4BA8" w:rsidRDefault="00A36EE6" w:rsidP="00A36EE6">
            <w:pPr>
              <w:jc w:val="center"/>
              <w:rPr>
                <w:rFonts w:ascii="PT Sans" w:hAnsi="PT Sans"/>
                <w:b w:val="0"/>
                <w:color w:val="FF0000"/>
              </w:rPr>
            </w:pPr>
          </w:p>
        </w:tc>
      </w:tr>
      <w:tr w:rsidR="00A36EE6" w:rsidRPr="005D4BA8" w:rsidTr="00A36EE6">
        <w:trPr>
          <w:cnfStyle w:val="000000100000"/>
        </w:trPr>
        <w:tc>
          <w:tcPr>
            <w:tcW w:w="3794" w:type="dxa"/>
            <w:shd w:val="clear" w:color="auto" w:fill="DBE5F1" w:themeFill="accent1" w:themeFillTint="33"/>
          </w:tcPr>
          <w:p w:rsidR="00A36EE6" w:rsidRPr="00BD6B48" w:rsidRDefault="00A36EE6" w:rsidP="00A36EE6">
            <w:pPr>
              <w:jc w:val="center"/>
              <w:rPr>
                <w:rFonts w:ascii="PT Sans" w:hAnsi="PT Sans"/>
                <w:b/>
                <w:color w:val="262626" w:themeColor="text1" w:themeTint="D9"/>
              </w:rPr>
            </w:pPr>
          </w:p>
        </w:tc>
        <w:tc>
          <w:tcPr>
            <w:tcW w:w="5528" w:type="dxa"/>
            <w:gridSpan w:val="2"/>
            <w:shd w:val="clear" w:color="auto" w:fill="DBE5F1" w:themeFill="accent1" w:themeFillTint="33"/>
          </w:tcPr>
          <w:p w:rsidR="00A36EE6" w:rsidRPr="005D4BA8" w:rsidRDefault="00A36EE6" w:rsidP="00A36EE6">
            <w:pPr>
              <w:jc w:val="right"/>
              <w:rPr>
                <w:rFonts w:ascii="PT Sans" w:hAnsi="PT Sans"/>
              </w:rPr>
            </w:pPr>
            <w:r w:rsidRPr="005D4BA8">
              <w:rPr>
                <w:rFonts w:ascii="PT Sans" w:hAnsi="PT Sans"/>
              </w:rPr>
              <w:t>Кратковременное атмосферное воздействие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A36EE6" w:rsidRPr="005D4BA8" w:rsidRDefault="00A36EE6" w:rsidP="00A36EE6">
            <w:pPr>
              <w:jc w:val="center"/>
              <w:rPr>
                <w:rFonts w:ascii="PT Sans" w:hAnsi="PT Sans"/>
                <w:b/>
                <w:color w:val="FF0000"/>
              </w:rPr>
            </w:pPr>
          </w:p>
        </w:tc>
      </w:tr>
      <w:tr w:rsidR="00A36EE6" w:rsidRPr="005D4BA8" w:rsidTr="00A36EE6">
        <w:trPr>
          <w:cnfStyle w:val="000000010000"/>
        </w:trPr>
        <w:tc>
          <w:tcPr>
            <w:tcW w:w="3794" w:type="dxa"/>
            <w:shd w:val="clear" w:color="auto" w:fill="DBE5F1" w:themeFill="accent1" w:themeFillTint="33"/>
          </w:tcPr>
          <w:p w:rsidR="00A36EE6" w:rsidRPr="00BD6B48" w:rsidRDefault="00A36EE6" w:rsidP="00A36EE6">
            <w:pPr>
              <w:jc w:val="center"/>
              <w:rPr>
                <w:rFonts w:ascii="PT Sans" w:hAnsi="PT Sans"/>
                <w:b/>
                <w:color w:val="262626" w:themeColor="text1" w:themeTint="D9"/>
              </w:rPr>
            </w:pPr>
          </w:p>
        </w:tc>
        <w:tc>
          <w:tcPr>
            <w:tcW w:w="5528" w:type="dxa"/>
            <w:gridSpan w:val="2"/>
            <w:shd w:val="clear" w:color="auto" w:fill="DBE5F1" w:themeFill="accent1" w:themeFillTint="33"/>
          </w:tcPr>
          <w:p w:rsidR="00A36EE6" w:rsidRPr="005D4BA8" w:rsidRDefault="00A36EE6" w:rsidP="00A36EE6">
            <w:pPr>
              <w:jc w:val="right"/>
              <w:rPr>
                <w:rFonts w:ascii="PT Sans" w:hAnsi="PT Sans"/>
              </w:rPr>
            </w:pPr>
            <w:r w:rsidRPr="005D4BA8">
              <w:rPr>
                <w:rFonts w:ascii="PT Sans" w:hAnsi="PT Sans"/>
              </w:rPr>
              <w:t>В помещении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A36EE6" w:rsidRPr="005D4BA8" w:rsidRDefault="00A36EE6" w:rsidP="00A36EE6">
            <w:pPr>
              <w:rPr>
                <w:rFonts w:ascii="PT Sans" w:hAnsi="PT Sans"/>
                <w:b/>
                <w:color w:val="FF0000"/>
              </w:rPr>
            </w:pPr>
          </w:p>
        </w:tc>
      </w:tr>
      <w:tr w:rsidR="00A36EE6" w:rsidRPr="005D4BA8" w:rsidTr="00A36EE6">
        <w:trPr>
          <w:cnfStyle w:val="000000100000"/>
        </w:trPr>
        <w:tc>
          <w:tcPr>
            <w:tcW w:w="3794" w:type="dxa"/>
            <w:shd w:val="clear" w:color="auto" w:fill="DBE5F1" w:themeFill="accent1" w:themeFillTint="33"/>
          </w:tcPr>
          <w:p w:rsidR="00A36EE6" w:rsidRPr="00BD6B48" w:rsidRDefault="00A36EE6" w:rsidP="00A36EE6">
            <w:pPr>
              <w:rPr>
                <w:rFonts w:ascii="PT Sans" w:hAnsi="PT Sans"/>
                <w:color w:val="262626" w:themeColor="text1" w:themeTint="D9"/>
              </w:rPr>
            </w:pPr>
            <w:r w:rsidRPr="00BD6B48">
              <w:rPr>
                <w:rFonts w:ascii="PT Sans" w:hAnsi="PT Sans"/>
                <w:color w:val="262626" w:themeColor="text1" w:themeTint="D9"/>
              </w:rPr>
              <w:t>Количество дней в смену</w:t>
            </w:r>
          </w:p>
        </w:tc>
        <w:tc>
          <w:tcPr>
            <w:tcW w:w="1050" w:type="dxa"/>
            <w:shd w:val="clear" w:color="auto" w:fill="F2F2F2" w:themeFill="background1" w:themeFillShade="F2"/>
          </w:tcPr>
          <w:p w:rsidR="00A36EE6" w:rsidRPr="005D4BA8" w:rsidRDefault="00A36EE6" w:rsidP="00A36EE6">
            <w:pPr>
              <w:jc w:val="center"/>
              <w:rPr>
                <w:rFonts w:ascii="PT Sans" w:hAnsi="PT Sans"/>
              </w:rPr>
            </w:pPr>
          </w:p>
        </w:tc>
        <w:tc>
          <w:tcPr>
            <w:tcW w:w="4478" w:type="dxa"/>
            <w:shd w:val="clear" w:color="auto" w:fill="DBE5F1" w:themeFill="accent1" w:themeFillTint="33"/>
          </w:tcPr>
          <w:p w:rsidR="00A36EE6" w:rsidRPr="00A36EE6" w:rsidRDefault="00A36EE6" w:rsidP="00A36EE6">
            <w:pPr>
              <w:jc w:val="right"/>
              <w:rPr>
                <w:rFonts w:ascii="PT Sans" w:hAnsi="PT Sans"/>
              </w:rPr>
            </w:pPr>
            <w:r w:rsidRPr="00A36EE6">
              <w:rPr>
                <w:rFonts w:ascii="PT Sans" w:hAnsi="PT Sans"/>
              </w:rPr>
              <w:t>Количество смен в день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:rsidR="00A36EE6" w:rsidRPr="005D4BA8" w:rsidRDefault="00A36EE6" w:rsidP="00A36EE6">
            <w:pPr>
              <w:rPr>
                <w:rFonts w:ascii="PT Sans" w:hAnsi="PT Sans"/>
                <w:b/>
              </w:rPr>
            </w:pPr>
          </w:p>
        </w:tc>
      </w:tr>
      <w:tr w:rsidR="00A36EE6" w:rsidRPr="005D4BA8" w:rsidTr="00A36EE6">
        <w:trPr>
          <w:cnfStyle w:val="000000010000"/>
        </w:trPr>
        <w:tc>
          <w:tcPr>
            <w:tcW w:w="3794" w:type="dxa"/>
            <w:shd w:val="clear" w:color="auto" w:fill="DBE5F1" w:themeFill="accent1" w:themeFillTint="33"/>
          </w:tcPr>
          <w:p w:rsidR="00A36EE6" w:rsidRPr="00A36EE6" w:rsidRDefault="00A36EE6" w:rsidP="00A36EE6">
            <w:pPr>
              <w:rPr>
                <w:rFonts w:ascii="PT Sans" w:hAnsi="PT Sans"/>
                <w:color w:val="262626" w:themeColor="text1" w:themeTint="D9"/>
              </w:rPr>
            </w:pPr>
            <w:r w:rsidRPr="00A36EE6">
              <w:rPr>
                <w:rFonts w:ascii="PT Sans" w:hAnsi="PT Sans"/>
                <w:color w:val="262626" w:themeColor="text1" w:themeTint="D9"/>
              </w:rPr>
              <w:t>Количество часов в смене</w:t>
            </w:r>
          </w:p>
        </w:tc>
        <w:tc>
          <w:tcPr>
            <w:tcW w:w="1050" w:type="dxa"/>
            <w:shd w:val="clear" w:color="auto" w:fill="F2F2F2" w:themeFill="background1" w:themeFillShade="F2"/>
          </w:tcPr>
          <w:p w:rsidR="00A36EE6" w:rsidRPr="005D4BA8" w:rsidRDefault="00A36EE6" w:rsidP="00A36EE6">
            <w:pPr>
              <w:jc w:val="center"/>
              <w:rPr>
                <w:rFonts w:ascii="PT Sans" w:hAnsi="PT Sans"/>
              </w:rPr>
            </w:pPr>
          </w:p>
        </w:tc>
        <w:tc>
          <w:tcPr>
            <w:tcW w:w="4478" w:type="dxa"/>
            <w:shd w:val="clear" w:color="auto" w:fill="DBE5F1" w:themeFill="accent1" w:themeFillTint="33"/>
          </w:tcPr>
          <w:p w:rsidR="00A36EE6" w:rsidRPr="005D4BA8" w:rsidRDefault="00A36EE6" w:rsidP="00A36EE6">
            <w:pPr>
              <w:jc w:val="right"/>
              <w:rPr>
                <w:rFonts w:ascii="PT Sans" w:hAnsi="PT Sans"/>
              </w:rPr>
            </w:pPr>
          </w:p>
        </w:tc>
        <w:tc>
          <w:tcPr>
            <w:tcW w:w="957" w:type="dxa"/>
            <w:shd w:val="clear" w:color="auto" w:fill="F2F2F2" w:themeFill="background1" w:themeFillShade="F2"/>
          </w:tcPr>
          <w:p w:rsidR="00A36EE6" w:rsidRPr="005D4BA8" w:rsidRDefault="00A36EE6" w:rsidP="00A36EE6">
            <w:pPr>
              <w:rPr>
                <w:rFonts w:ascii="PT Sans" w:hAnsi="PT Sans"/>
              </w:rPr>
            </w:pPr>
          </w:p>
        </w:tc>
      </w:tr>
    </w:tbl>
    <w:p w:rsidR="00D93DC4" w:rsidRPr="00A36EE6" w:rsidRDefault="00245AF8" w:rsidP="00D93DC4">
      <w:pPr>
        <w:jc w:val="center"/>
        <w:rPr>
          <w:rFonts w:ascii="PT Sans" w:hAnsi="PT Sans"/>
          <w:b/>
          <w:bCs/>
          <w:color w:val="FFFFFF" w:themeColor="background1"/>
          <w:spacing w:val="19"/>
        </w:rPr>
      </w:pPr>
      <w:r>
        <w:rPr>
          <w:b/>
          <w:bCs/>
        </w:rPr>
        <w:br w:type="page"/>
      </w:r>
    </w:p>
    <w:p w:rsidR="00D93DC4" w:rsidRDefault="00D93DC4" w:rsidP="00D93DC4">
      <w:pPr>
        <w:jc w:val="center"/>
        <w:rPr>
          <w:rFonts w:ascii="Roboto" w:hAnsi="Roboto"/>
          <w:b/>
          <w:bCs/>
          <w:color w:val="365F91" w:themeColor="accent1" w:themeShade="BF"/>
          <w:spacing w:val="19"/>
        </w:rPr>
      </w:pPr>
      <w:r w:rsidRPr="00E00FE7">
        <w:rPr>
          <w:rFonts w:ascii="Roboto" w:hAnsi="Roboto"/>
          <w:b/>
          <w:bCs/>
          <w:color w:val="365F91" w:themeColor="accent1" w:themeShade="BF"/>
          <w:spacing w:val="19"/>
        </w:rPr>
        <w:lastRenderedPageBreak/>
        <w:t>ИМЕЮЩИЕСЯ РЕСУРСЫ</w:t>
      </w:r>
    </w:p>
    <w:p w:rsidR="00513718" w:rsidRPr="00513718" w:rsidRDefault="00513718" w:rsidP="00D93DC4">
      <w:pPr>
        <w:jc w:val="center"/>
        <w:rPr>
          <w:rFonts w:ascii="Roboto" w:hAnsi="Roboto"/>
          <w:b/>
          <w:bCs/>
          <w:color w:val="365F91" w:themeColor="accent1" w:themeShade="BF"/>
          <w:spacing w:val="19"/>
        </w:rPr>
      </w:pPr>
      <w:r>
        <w:rPr>
          <w:rFonts w:ascii="Roboto" w:hAnsi="Roboto"/>
          <w:b/>
          <w:bCs/>
          <w:color w:val="365F91" w:themeColor="accent1" w:themeShade="BF"/>
          <w:spacing w:val="19"/>
        </w:rPr>
        <w:t>Наличие тепло и энергоносителей и их лимиты</w:t>
      </w:r>
      <w:r w:rsidR="00A36EE6">
        <w:rPr>
          <w:rFonts w:ascii="Roboto" w:hAnsi="Roboto"/>
          <w:b/>
          <w:bCs/>
          <w:color w:val="365F91" w:themeColor="accent1" w:themeShade="BF"/>
          <w:spacing w:val="19"/>
        </w:rPr>
        <w:br/>
      </w:r>
    </w:p>
    <w:p w:rsidR="007245BB" w:rsidRPr="00513718" w:rsidRDefault="007245BB" w:rsidP="00D93DC4">
      <w:pPr>
        <w:jc w:val="center"/>
        <w:rPr>
          <w:rFonts w:ascii="Verdana" w:hAnsi="Verdana"/>
          <w:b/>
          <w:bCs/>
          <w:color w:val="BA0D24"/>
          <w:spacing w:val="19"/>
        </w:rPr>
      </w:pPr>
    </w:p>
    <w:tbl>
      <w:tblPr>
        <w:tblStyle w:val="14"/>
        <w:tblW w:w="0" w:type="auto"/>
        <w:tblLook w:val="04A0"/>
      </w:tblPr>
      <w:tblGrid>
        <w:gridCol w:w="2660"/>
        <w:gridCol w:w="7619"/>
      </w:tblGrid>
      <w:tr w:rsidR="00D93DC4" w:rsidRPr="007245BB" w:rsidTr="00A36EE6">
        <w:trPr>
          <w:cnfStyle w:val="100000000000"/>
        </w:trPr>
        <w:tc>
          <w:tcPr>
            <w:tcW w:w="2660" w:type="dxa"/>
            <w:shd w:val="clear" w:color="auto" w:fill="DBE5F1" w:themeFill="accent1" w:themeFillTint="33"/>
          </w:tcPr>
          <w:p w:rsidR="00D93DC4" w:rsidRPr="00123898" w:rsidRDefault="00D93DC4" w:rsidP="00123898">
            <w:pPr>
              <w:rPr>
                <w:rFonts w:ascii="PT Sans" w:hAnsi="PT Sans"/>
              </w:rPr>
            </w:pPr>
            <w:r w:rsidRPr="00123898">
              <w:rPr>
                <w:rFonts w:ascii="PT Sans" w:hAnsi="PT Sans"/>
                <w:b w:val="0"/>
              </w:rPr>
              <w:t>дизельное топливо</w:t>
            </w:r>
          </w:p>
        </w:tc>
        <w:tc>
          <w:tcPr>
            <w:tcW w:w="7619" w:type="dxa"/>
            <w:shd w:val="clear" w:color="auto" w:fill="F2F2F2" w:themeFill="background1" w:themeFillShade="F2"/>
          </w:tcPr>
          <w:p w:rsidR="00D93DC4" w:rsidRPr="00123898" w:rsidRDefault="00D93DC4" w:rsidP="00123898">
            <w:pPr>
              <w:rPr>
                <w:rFonts w:ascii="PT Sans" w:hAnsi="PT Sans"/>
              </w:rPr>
            </w:pPr>
          </w:p>
        </w:tc>
      </w:tr>
      <w:tr w:rsidR="00D93DC4" w:rsidRPr="007245BB" w:rsidTr="00A36EE6">
        <w:trPr>
          <w:cnfStyle w:val="000000100000"/>
        </w:trPr>
        <w:tc>
          <w:tcPr>
            <w:tcW w:w="2660" w:type="dxa"/>
            <w:shd w:val="clear" w:color="auto" w:fill="DBE5F1" w:themeFill="accent1" w:themeFillTint="33"/>
          </w:tcPr>
          <w:p w:rsidR="00D93DC4" w:rsidRPr="00123898" w:rsidRDefault="00D93DC4" w:rsidP="00123898">
            <w:pPr>
              <w:rPr>
                <w:rFonts w:ascii="PT Sans" w:hAnsi="PT Sans"/>
                <w:bCs/>
              </w:rPr>
            </w:pPr>
            <w:r w:rsidRPr="00123898">
              <w:rPr>
                <w:rFonts w:ascii="PT Sans" w:hAnsi="PT Sans"/>
                <w:bCs/>
              </w:rPr>
              <w:t>электричество</w:t>
            </w:r>
          </w:p>
        </w:tc>
        <w:tc>
          <w:tcPr>
            <w:tcW w:w="7619" w:type="dxa"/>
            <w:shd w:val="clear" w:color="auto" w:fill="F2F2F2" w:themeFill="background1" w:themeFillShade="F2"/>
          </w:tcPr>
          <w:p w:rsidR="00D93DC4" w:rsidRPr="00123898" w:rsidRDefault="00D93DC4" w:rsidP="00123898">
            <w:pPr>
              <w:rPr>
                <w:rFonts w:ascii="PT Sans" w:hAnsi="PT Sans"/>
                <w:bCs/>
              </w:rPr>
            </w:pPr>
          </w:p>
        </w:tc>
      </w:tr>
      <w:tr w:rsidR="00D93DC4" w:rsidRPr="007245BB" w:rsidTr="00A36EE6">
        <w:trPr>
          <w:cnfStyle w:val="000000010000"/>
        </w:trPr>
        <w:tc>
          <w:tcPr>
            <w:tcW w:w="2660" w:type="dxa"/>
            <w:shd w:val="clear" w:color="auto" w:fill="DBE5F1" w:themeFill="accent1" w:themeFillTint="33"/>
          </w:tcPr>
          <w:p w:rsidR="00D93DC4" w:rsidRPr="00123898" w:rsidRDefault="00D93DC4" w:rsidP="00123898">
            <w:pPr>
              <w:rPr>
                <w:rFonts w:ascii="PT Sans" w:hAnsi="PT Sans"/>
                <w:bCs/>
              </w:rPr>
            </w:pPr>
            <w:r w:rsidRPr="00123898">
              <w:rPr>
                <w:rFonts w:ascii="PT Sans" w:hAnsi="PT Sans"/>
                <w:bCs/>
              </w:rPr>
              <w:t>газ</w:t>
            </w:r>
          </w:p>
        </w:tc>
        <w:tc>
          <w:tcPr>
            <w:tcW w:w="7619" w:type="dxa"/>
            <w:shd w:val="clear" w:color="auto" w:fill="F2F2F2" w:themeFill="background1" w:themeFillShade="F2"/>
          </w:tcPr>
          <w:p w:rsidR="00D93DC4" w:rsidRPr="00123898" w:rsidRDefault="00D93DC4" w:rsidP="00123898">
            <w:pPr>
              <w:rPr>
                <w:rFonts w:ascii="PT Sans" w:hAnsi="PT Sans"/>
                <w:bCs/>
              </w:rPr>
            </w:pPr>
          </w:p>
        </w:tc>
      </w:tr>
      <w:tr w:rsidR="00513718" w:rsidRPr="007245BB" w:rsidTr="00A36EE6">
        <w:trPr>
          <w:cnfStyle w:val="000000100000"/>
        </w:trPr>
        <w:tc>
          <w:tcPr>
            <w:tcW w:w="2660" w:type="dxa"/>
            <w:shd w:val="clear" w:color="auto" w:fill="DBE5F1" w:themeFill="accent1" w:themeFillTint="33"/>
          </w:tcPr>
          <w:p w:rsidR="00513718" w:rsidRPr="00123898" w:rsidRDefault="00513718" w:rsidP="00123898">
            <w:pPr>
              <w:rPr>
                <w:rFonts w:ascii="PT Sans" w:hAnsi="PT Sans"/>
                <w:bCs/>
              </w:rPr>
            </w:pPr>
            <w:r>
              <w:rPr>
                <w:rFonts w:ascii="PT Sans" w:hAnsi="PT Sans"/>
                <w:bCs/>
              </w:rPr>
              <w:t>горячая вода</w:t>
            </w:r>
          </w:p>
        </w:tc>
        <w:tc>
          <w:tcPr>
            <w:tcW w:w="7619" w:type="dxa"/>
            <w:shd w:val="clear" w:color="auto" w:fill="F2F2F2" w:themeFill="background1" w:themeFillShade="F2"/>
          </w:tcPr>
          <w:p w:rsidR="00513718" w:rsidRPr="00123898" w:rsidRDefault="00513718" w:rsidP="00123898">
            <w:pPr>
              <w:rPr>
                <w:rFonts w:ascii="PT Sans" w:hAnsi="PT Sans"/>
                <w:bCs/>
              </w:rPr>
            </w:pPr>
          </w:p>
        </w:tc>
      </w:tr>
    </w:tbl>
    <w:p w:rsidR="00D93DC4" w:rsidRPr="007245BB" w:rsidRDefault="00D93DC4" w:rsidP="00D93DC4">
      <w:pPr>
        <w:jc w:val="center"/>
        <w:rPr>
          <w:rFonts w:ascii="Roboto" w:hAnsi="Roboto"/>
          <w:b/>
          <w:bCs/>
          <w:color w:val="BA0D24"/>
          <w:spacing w:val="19"/>
        </w:rPr>
      </w:pPr>
    </w:p>
    <w:p w:rsidR="00B15B8C" w:rsidRPr="007245BB" w:rsidRDefault="00A36EE6" w:rsidP="00B15B8C">
      <w:pPr>
        <w:rPr>
          <w:rFonts w:ascii="Roboto" w:hAnsi="Roboto"/>
        </w:rPr>
      </w:pPr>
      <w:r>
        <w:rPr>
          <w:rFonts w:ascii="Roboto" w:hAnsi="Roboto"/>
          <w:b/>
        </w:rPr>
        <w:br/>
      </w:r>
      <w:r w:rsidR="00B15B8C" w:rsidRPr="007245BB">
        <w:rPr>
          <w:rFonts w:ascii="Roboto" w:hAnsi="Roboto"/>
          <w:b/>
        </w:rPr>
        <w:t xml:space="preserve">ПЛАН ПОМЕЩЕНИЯ </w:t>
      </w:r>
      <w:r w:rsidR="00B15B8C" w:rsidRPr="007245BB">
        <w:rPr>
          <w:rFonts w:ascii="Roboto" w:hAnsi="Roboto"/>
        </w:rPr>
        <w:t xml:space="preserve">(с предполагаемым планом размещения комплекса окраски). </w:t>
      </w:r>
    </w:p>
    <w:p w:rsidR="0026276B" w:rsidRDefault="00B15B8C" w:rsidP="00B15B8C">
      <w:pPr>
        <w:rPr>
          <w:rFonts w:ascii="Roboto" w:hAnsi="Roboto"/>
          <w:b/>
        </w:rPr>
      </w:pPr>
      <w:r w:rsidRPr="007245BB">
        <w:rPr>
          <w:rFonts w:ascii="Roboto" w:hAnsi="Roboto"/>
          <w:b/>
        </w:rPr>
        <w:t>Выслать приложением!</w:t>
      </w:r>
      <w:r w:rsidR="00A36EE6">
        <w:rPr>
          <w:rFonts w:ascii="Roboto" w:hAnsi="Roboto"/>
          <w:b/>
        </w:rPr>
        <w:br/>
      </w:r>
    </w:p>
    <w:p w:rsidR="008658A3" w:rsidRPr="007245BB" w:rsidRDefault="008658A3" w:rsidP="00B15B8C">
      <w:pPr>
        <w:rPr>
          <w:rFonts w:ascii="PT Sans" w:hAnsi="PT Sans"/>
          <w:b/>
        </w:rPr>
      </w:pPr>
    </w:p>
    <w:p w:rsidR="00513718" w:rsidRDefault="008658A3" w:rsidP="008658A3">
      <w:pPr>
        <w:jc w:val="center"/>
        <w:rPr>
          <w:rFonts w:ascii="Roboto" w:hAnsi="Roboto"/>
          <w:b/>
          <w:bCs/>
          <w:color w:val="365F91" w:themeColor="accent1" w:themeShade="BF"/>
          <w:spacing w:val="19"/>
        </w:rPr>
      </w:pPr>
      <w:r w:rsidRPr="000A1683">
        <w:rPr>
          <w:rFonts w:ascii="Roboto" w:hAnsi="Roboto"/>
          <w:b/>
          <w:bCs/>
          <w:color w:val="365F91" w:themeColor="accent1" w:themeShade="BF"/>
          <w:spacing w:val="19"/>
        </w:rPr>
        <w:t xml:space="preserve">СУЩЕСТВУЮЩЕЕ ОКРАСОЧНОЕ ОБОРУДОВАНИЕ </w:t>
      </w:r>
    </w:p>
    <w:p w:rsidR="007245BB" w:rsidRPr="00123898" w:rsidRDefault="007245BB" w:rsidP="008658A3">
      <w:pPr>
        <w:jc w:val="center"/>
        <w:rPr>
          <w:rFonts w:ascii="PT Sans" w:hAnsi="PT Sans"/>
          <w:b/>
          <w:bCs/>
          <w:color w:val="BA0D24"/>
          <w:spacing w:val="19"/>
        </w:rPr>
      </w:pPr>
    </w:p>
    <w:tbl>
      <w:tblPr>
        <w:tblStyle w:val="af6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0279"/>
      </w:tblGrid>
      <w:tr w:rsidR="008658A3" w:rsidRPr="007245BB" w:rsidTr="004B4446">
        <w:tc>
          <w:tcPr>
            <w:tcW w:w="10279" w:type="dxa"/>
          </w:tcPr>
          <w:p w:rsidR="008658A3" w:rsidRPr="007245BB" w:rsidRDefault="008658A3" w:rsidP="008658A3">
            <w:pPr>
              <w:jc w:val="center"/>
              <w:rPr>
                <w:rFonts w:ascii="PT Sans" w:hAnsi="PT Sans"/>
                <w:b/>
                <w:bCs/>
                <w:color w:val="BA0D24"/>
                <w:spacing w:val="19"/>
              </w:rPr>
            </w:pPr>
          </w:p>
        </w:tc>
      </w:tr>
      <w:tr w:rsidR="008658A3" w:rsidRPr="007245BB" w:rsidTr="004B4446">
        <w:tc>
          <w:tcPr>
            <w:tcW w:w="10279" w:type="dxa"/>
          </w:tcPr>
          <w:p w:rsidR="008658A3" w:rsidRPr="007245BB" w:rsidRDefault="008658A3" w:rsidP="008658A3">
            <w:pPr>
              <w:jc w:val="center"/>
              <w:rPr>
                <w:rFonts w:ascii="PT Sans" w:hAnsi="PT Sans"/>
                <w:b/>
                <w:bCs/>
                <w:color w:val="BA0D24"/>
                <w:spacing w:val="19"/>
              </w:rPr>
            </w:pPr>
          </w:p>
        </w:tc>
      </w:tr>
      <w:tr w:rsidR="008658A3" w:rsidRPr="007245BB" w:rsidTr="004B4446">
        <w:tc>
          <w:tcPr>
            <w:tcW w:w="10279" w:type="dxa"/>
          </w:tcPr>
          <w:p w:rsidR="008658A3" w:rsidRPr="007245BB" w:rsidRDefault="008658A3" w:rsidP="008658A3">
            <w:pPr>
              <w:jc w:val="center"/>
              <w:rPr>
                <w:rFonts w:ascii="PT Sans" w:hAnsi="PT Sans"/>
                <w:b/>
                <w:bCs/>
                <w:color w:val="BA0D24"/>
                <w:spacing w:val="19"/>
              </w:rPr>
            </w:pPr>
          </w:p>
        </w:tc>
      </w:tr>
      <w:tr w:rsidR="008658A3" w:rsidRPr="007245BB" w:rsidTr="004B4446">
        <w:tc>
          <w:tcPr>
            <w:tcW w:w="10279" w:type="dxa"/>
          </w:tcPr>
          <w:p w:rsidR="008658A3" w:rsidRPr="007245BB" w:rsidRDefault="008658A3" w:rsidP="008658A3">
            <w:pPr>
              <w:jc w:val="center"/>
              <w:rPr>
                <w:rFonts w:ascii="PT Sans" w:hAnsi="PT Sans"/>
                <w:b/>
                <w:bCs/>
                <w:color w:val="BA0D24"/>
                <w:spacing w:val="19"/>
              </w:rPr>
            </w:pPr>
          </w:p>
        </w:tc>
      </w:tr>
      <w:tr w:rsidR="004B03B4" w:rsidRPr="007245BB" w:rsidTr="004B4446">
        <w:tc>
          <w:tcPr>
            <w:tcW w:w="10279" w:type="dxa"/>
          </w:tcPr>
          <w:p w:rsidR="004B03B4" w:rsidRPr="007245BB" w:rsidRDefault="004B03B4" w:rsidP="008658A3">
            <w:pPr>
              <w:jc w:val="center"/>
              <w:rPr>
                <w:rFonts w:ascii="PT Sans" w:hAnsi="PT Sans"/>
                <w:b/>
                <w:bCs/>
                <w:color w:val="BA0D24"/>
                <w:spacing w:val="19"/>
              </w:rPr>
            </w:pPr>
          </w:p>
        </w:tc>
      </w:tr>
    </w:tbl>
    <w:p w:rsidR="004B03B4" w:rsidRPr="007245BB" w:rsidRDefault="004B03B4" w:rsidP="008658A3">
      <w:pPr>
        <w:jc w:val="center"/>
        <w:rPr>
          <w:rFonts w:ascii="PT Sans" w:hAnsi="PT Sans"/>
          <w:b/>
          <w:bCs/>
          <w:color w:val="BA0D24"/>
          <w:spacing w:val="19"/>
        </w:rPr>
      </w:pPr>
    </w:p>
    <w:p w:rsidR="00A36EE6" w:rsidRPr="00A36EE6" w:rsidRDefault="00A36EE6" w:rsidP="008658A3">
      <w:pPr>
        <w:jc w:val="center"/>
        <w:rPr>
          <w:rFonts w:ascii="Roboto" w:hAnsi="Roboto"/>
          <w:b/>
          <w:bCs/>
          <w:color w:val="365F91" w:themeColor="accent1" w:themeShade="BF"/>
          <w:spacing w:val="19"/>
        </w:rPr>
      </w:pPr>
      <w:r>
        <w:rPr>
          <w:rFonts w:ascii="Roboto" w:hAnsi="Roboto"/>
          <w:b/>
          <w:bCs/>
          <w:color w:val="365F91" w:themeColor="accent1" w:themeShade="BF"/>
          <w:spacing w:val="19"/>
        </w:rPr>
        <w:br/>
      </w:r>
      <w:r w:rsidR="008658A3" w:rsidRPr="000A1683">
        <w:rPr>
          <w:rFonts w:ascii="Roboto" w:hAnsi="Roboto"/>
          <w:b/>
          <w:bCs/>
          <w:color w:val="365F91" w:themeColor="accent1" w:themeShade="BF"/>
          <w:spacing w:val="19"/>
        </w:rPr>
        <w:t>ПРЕДПОЛАГАЕМЫЙ СОСТАВ ОБОРУДОВАНИЯ</w:t>
      </w:r>
    </w:p>
    <w:p w:rsidR="007245BB" w:rsidRPr="00A36EE6" w:rsidRDefault="007245BB" w:rsidP="008658A3">
      <w:pPr>
        <w:jc w:val="center"/>
        <w:rPr>
          <w:rFonts w:ascii="PT Sans" w:hAnsi="PT Sans"/>
          <w:b/>
          <w:bCs/>
          <w:color w:val="BA0D24"/>
          <w:spacing w:val="19"/>
        </w:rPr>
      </w:pPr>
    </w:p>
    <w:tbl>
      <w:tblPr>
        <w:tblStyle w:val="14"/>
        <w:tblW w:w="0" w:type="auto"/>
        <w:tblLook w:val="04A0"/>
      </w:tblPr>
      <w:tblGrid>
        <w:gridCol w:w="6062"/>
        <w:gridCol w:w="425"/>
        <w:gridCol w:w="1291"/>
        <w:gridCol w:w="348"/>
        <w:gridCol w:w="2153"/>
      </w:tblGrid>
      <w:tr w:rsidR="001946E3" w:rsidRPr="00123898" w:rsidTr="000A1683">
        <w:trPr>
          <w:cnfStyle w:val="100000000000"/>
        </w:trPr>
        <w:tc>
          <w:tcPr>
            <w:tcW w:w="6062" w:type="dxa"/>
            <w:shd w:val="clear" w:color="auto" w:fill="DBE5F1" w:themeFill="accent1" w:themeFillTint="33"/>
          </w:tcPr>
          <w:p w:rsidR="00226FB5" w:rsidRPr="00123898" w:rsidRDefault="00226FB5" w:rsidP="00123898">
            <w:pPr>
              <w:rPr>
                <w:rFonts w:ascii="PT Sans" w:hAnsi="PT Sans"/>
              </w:rPr>
            </w:pPr>
            <w:r w:rsidRPr="00123898">
              <w:rPr>
                <w:rFonts w:ascii="PT Sans" w:hAnsi="PT Sans"/>
              </w:rPr>
              <w:t>Агрегат химической подготовки: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226FB5" w:rsidRPr="00123898" w:rsidRDefault="00226FB5" w:rsidP="00123898">
            <w:pPr>
              <w:rPr>
                <w:rFonts w:ascii="PT Sans" w:hAnsi="PT Sans"/>
              </w:rPr>
            </w:pPr>
          </w:p>
        </w:tc>
        <w:tc>
          <w:tcPr>
            <w:tcW w:w="1291" w:type="dxa"/>
            <w:shd w:val="clear" w:color="auto" w:fill="DBE5F1" w:themeFill="accent1" w:themeFillTint="33"/>
          </w:tcPr>
          <w:p w:rsidR="00226FB5" w:rsidRPr="00123898" w:rsidRDefault="00226FB5" w:rsidP="00123898">
            <w:pPr>
              <w:rPr>
                <w:rFonts w:ascii="PT Sans" w:hAnsi="PT Sans"/>
              </w:rPr>
            </w:pPr>
            <w:r w:rsidRPr="00123898">
              <w:rPr>
                <w:rFonts w:ascii="PT Sans" w:hAnsi="PT Sans"/>
              </w:rPr>
              <w:t>Да</w:t>
            </w:r>
          </w:p>
        </w:tc>
        <w:tc>
          <w:tcPr>
            <w:tcW w:w="348" w:type="dxa"/>
            <w:shd w:val="clear" w:color="auto" w:fill="F2F2F2" w:themeFill="background1" w:themeFillShade="F2"/>
          </w:tcPr>
          <w:p w:rsidR="00226FB5" w:rsidRPr="00123898" w:rsidRDefault="00226FB5" w:rsidP="00123898">
            <w:pPr>
              <w:rPr>
                <w:rFonts w:ascii="PT Sans" w:hAnsi="PT Sans"/>
              </w:rPr>
            </w:pPr>
          </w:p>
        </w:tc>
        <w:tc>
          <w:tcPr>
            <w:tcW w:w="2153" w:type="dxa"/>
            <w:shd w:val="clear" w:color="auto" w:fill="DBE5F1" w:themeFill="accent1" w:themeFillTint="33"/>
          </w:tcPr>
          <w:p w:rsidR="00226FB5" w:rsidRPr="00123898" w:rsidRDefault="00226FB5" w:rsidP="00123898">
            <w:pPr>
              <w:rPr>
                <w:rFonts w:ascii="PT Sans" w:hAnsi="PT Sans"/>
              </w:rPr>
            </w:pPr>
            <w:r w:rsidRPr="00123898">
              <w:rPr>
                <w:rFonts w:ascii="PT Sans" w:hAnsi="PT Sans"/>
              </w:rPr>
              <w:t>Нет</w:t>
            </w:r>
          </w:p>
        </w:tc>
      </w:tr>
      <w:tr w:rsidR="001946E3" w:rsidRPr="00123898" w:rsidTr="000A1683">
        <w:trPr>
          <w:cnfStyle w:val="000000100000"/>
        </w:trPr>
        <w:tc>
          <w:tcPr>
            <w:tcW w:w="6062" w:type="dxa"/>
            <w:shd w:val="clear" w:color="auto" w:fill="DBE5F1" w:themeFill="accent1" w:themeFillTint="33"/>
          </w:tcPr>
          <w:p w:rsidR="00226FB5" w:rsidRPr="00123898" w:rsidRDefault="00226FB5" w:rsidP="00123898">
            <w:pPr>
              <w:rPr>
                <w:rFonts w:ascii="PT Sans" w:hAnsi="PT Sans"/>
                <w:bCs/>
              </w:rPr>
            </w:pPr>
            <w:r w:rsidRPr="00123898">
              <w:rPr>
                <w:rFonts w:ascii="PT Sans" w:hAnsi="PT Sans"/>
                <w:bCs/>
              </w:rPr>
              <w:t>а)ванны (метод погружения)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226FB5" w:rsidRPr="00123898" w:rsidRDefault="00226FB5" w:rsidP="00123898">
            <w:pPr>
              <w:rPr>
                <w:rFonts w:ascii="PT Sans" w:hAnsi="PT Sans"/>
                <w:bCs/>
              </w:rPr>
            </w:pPr>
          </w:p>
        </w:tc>
        <w:tc>
          <w:tcPr>
            <w:tcW w:w="1291" w:type="dxa"/>
            <w:shd w:val="clear" w:color="auto" w:fill="DBE5F1" w:themeFill="accent1" w:themeFillTint="33"/>
          </w:tcPr>
          <w:p w:rsidR="00226FB5" w:rsidRPr="00123898" w:rsidRDefault="00226FB5" w:rsidP="00123898">
            <w:pPr>
              <w:rPr>
                <w:rFonts w:ascii="PT Sans" w:hAnsi="PT Sans"/>
              </w:rPr>
            </w:pPr>
            <w:r w:rsidRPr="00123898">
              <w:rPr>
                <w:rFonts w:ascii="PT Sans" w:hAnsi="PT Sans"/>
                <w:bCs/>
              </w:rPr>
              <w:t>Да</w:t>
            </w:r>
          </w:p>
        </w:tc>
        <w:tc>
          <w:tcPr>
            <w:tcW w:w="348" w:type="dxa"/>
            <w:shd w:val="clear" w:color="auto" w:fill="F2F2F2" w:themeFill="background1" w:themeFillShade="F2"/>
          </w:tcPr>
          <w:p w:rsidR="00226FB5" w:rsidRPr="00123898" w:rsidRDefault="00226FB5" w:rsidP="00123898">
            <w:pPr>
              <w:rPr>
                <w:rFonts w:ascii="PT Sans" w:hAnsi="PT Sans"/>
                <w:bCs/>
              </w:rPr>
            </w:pPr>
          </w:p>
        </w:tc>
        <w:tc>
          <w:tcPr>
            <w:tcW w:w="2153" w:type="dxa"/>
            <w:shd w:val="clear" w:color="auto" w:fill="DBE5F1" w:themeFill="accent1" w:themeFillTint="33"/>
          </w:tcPr>
          <w:p w:rsidR="00226FB5" w:rsidRPr="00123898" w:rsidRDefault="00226FB5" w:rsidP="00123898">
            <w:pPr>
              <w:rPr>
                <w:rFonts w:ascii="PT Sans" w:hAnsi="PT Sans"/>
              </w:rPr>
            </w:pPr>
            <w:r w:rsidRPr="00123898">
              <w:rPr>
                <w:rFonts w:ascii="PT Sans" w:hAnsi="PT Sans"/>
                <w:bCs/>
              </w:rPr>
              <w:t>Нет</w:t>
            </w:r>
          </w:p>
        </w:tc>
      </w:tr>
      <w:tr w:rsidR="001946E3" w:rsidRPr="00123898" w:rsidTr="000A1683">
        <w:trPr>
          <w:cnfStyle w:val="000000010000"/>
        </w:trPr>
        <w:tc>
          <w:tcPr>
            <w:tcW w:w="6062" w:type="dxa"/>
            <w:shd w:val="clear" w:color="auto" w:fill="DBE5F1" w:themeFill="accent1" w:themeFillTint="33"/>
          </w:tcPr>
          <w:p w:rsidR="00226FB5" w:rsidRPr="00123898" w:rsidRDefault="00226FB5" w:rsidP="00123898">
            <w:pPr>
              <w:rPr>
                <w:rFonts w:ascii="PT Sans" w:hAnsi="PT Sans"/>
                <w:bCs/>
              </w:rPr>
            </w:pPr>
            <w:r w:rsidRPr="00123898">
              <w:rPr>
                <w:rFonts w:ascii="PT Sans" w:hAnsi="PT Sans"/>
                <w:bCs/>
              </w:rPr>
              <w:t>б)туннель (метод распыления)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226FB5" w:rsidRPr="00123898" w:rsidRDefault="00226FB5" w:rsidP="00123898">
            <w:pPr>
              <w:rPr>
                <w:rFonts w:ascii="PT Sans" w:hAnsi="PT Sans"/>
                <w:bCs/>
              </w:rPr>
            </w:pPr>
          </w:p>
        </w:tc>
        <w:tc>
          <w:tcPr>
            <w:tcW w:w="1291" w:type="dxa"/>
            <w:shd w:val="clear" w:color="auto" w:fill="DBE5F1" w:themeFill="accent1" w:themeFillTint="33"/>
          </w:tcPr>
          <w:p w:rsidR="00226FB5" w:rsidRPr="00123898" w:rsidRDefault="00226FB5" w:rsidP="00123898">
            <w:pPr>
              <w:rPr>
                <w:rFonts w:ascii="PT Sans" w:hAnsi="PT Sans"/>
              </w:rPr>
            </w:pPr>
            <w:r w:rsidRPr="00123898">
              <w:rPr>
                <w:rFonts w:ascii="PT Sans" w:hAnsi="PT Sans"/>
                <w:bCs/>
              </w:rPr>
              <w:t>Да</w:t>
            </w:r>
          </w:p>
        </w:tc>
        <w:tc>
          <w:tcPr>
            <w:tcW w:w="348" w:type="dxa"/>
            <w:shd w:val="clear" w:color="auto" w:fill="F2F2F2" w:themeFill="background1" w:themeFillShade="F2"/>
          </w:tcPr>
          <w:p w:rsidR="00226FB5" w:rsidRPr="00123898" w:rsidRDefault="00226FB5" w:rsidP="00123898">
            <w:pPr>
              <w:rPr>
                <w:rFonts w:ascii="PT Sans" w:hAnsi="PT Sans"/>
                <w:bCs/>
              </w:rPr>
            </w:pPr>
          </w:p>
        </w:tc>
        <w:tc>
          <w:tcPr>
            <w:tcW w:w="2153" w:type="dxa"/>
            <w:shd w:val="clear" w:color="auto" w:fill="DBE5F1" w:themeFill="accent1" w:themeFillTint="33"/>
          </w:tcPr>
          <w:p w:rsidR="00226FB5" w:rsidRPr="00123898" w:rsidRDefault="00226FB5" w:rsidP="00123898">
            <w:pPr>
              <w:rPr>
                <w:rFonts w:ascii="PT Sans" w:hAnsi="PT Sans"/>
              </w:rPr>
            </w:pPr>
            <w:r w:rsidRPr="00123898">
              <w:rPr>
                <w:rFonts w:ascii="PT Sans" w:hAnsi="PT Sans"/>
                <w:bCs/>
              </w:rPr>
              <w:t>Нет</w:t>
            </w:r>
          </w:p>
        </w:tc>
      </w:tr>
      <w:tr w:rsidR="001946E3" w:rsidRPr="00123898" w:rsidTr="000A1683">
        <w:trPr>
          <w:cnfStyle w:val="000000100000"/>
        </w:trPr>
        <w:tc>
          <w:tcPr>
            <w:tcW w:w="6062" w:type="dxa"/>
            <w:shd w:val="clear" w:color="auto" w:fill="DBE5F1" w:themeFill="accent1" w:themeFillTint="33"/>
          </w:tcPr>
          <w:p w:rsidR="00226FB5" w:rsidRPr="00123898" w:rsidRDefault="00226FB5" w:rsidP="00123898">
            <w:pPr>
              <w:rPr>
                <w:rFonts w:ascii="PT Sans" w:hAnsi="PT Sans"/>
                <w:bCs/>
              </w:rPr>
            </w:pPr>
            <w:r w:rsidRPr="00123898">
              <w:rPr>
                <w:rFonts w:ascii="PT Sans" w:hAnsi="PT Sans"/>
                <w:bCs/>
              </w:rPr>
              <w:t>Станция очистки стоков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226FB5" w:rsidRPr="00123898" w:rsidRDefault="00226FB5" w:rsidP="00123898">
            <w:pPr>
              <w:rPr>
                <w:rFonts w:ascii="PT Sans" w:hAnsi="PT Sans"/>
                <w:bCs/>
              </w:rPr>
            </w:pPr>
          </w:p>
        </w:tc>
        <w:tc>
          <w:tcPr>
            <w:tcW w:w="1291" w:type="dxa"/>
            <w:shd w:val="clear" w:color="auto" w:fill="DBE5F1" w:themeFill="accent1" w:themeFillTint="33"/>
          </w:tcPr>
          <w:p w:rsidR="00226FB5" w:rsidRPr="00123898" w:rsidRDefault="00226FB5" w:rsidP="00123898">
            <w:pPr>
              <w:rPr>
                <w:rFonts w:ascii="PT Sans" w:hAnsi="PT Sans"/>
              </w:rPr>
            </w:pPr>
            <w:r w:rsidRPr="00123898">
              <w:rPr>
                <w:rFonts w:ascii="PT Sans" w:hAnsi="PT Sans"/>
                <w:bCs/>
              </w:rPr>
              <w:t>Да</w:t>
            </w:r>
          </w:p>
        </w:tc>
        <w:tc>
          <w:tcPr>
            <w:tcW w:w="348" w:type="dxa"/>
            <w:shd w:val="clear" w:color="auto" w:fill="F2F2F2" w:themeFill="background1" w:themeFillShade="F2"/>
          </w:tcPr>
          <w:p w:rsidR="00226FB5" w:rsidRPr="00123898" w:rsidRDefault="00226FB5" w:rsidP="00123898">
            <w:pPr>
              <w:rPr>
                <w:rFonts w:ascii="PT Sans" w:hAnsi="PT Sans"/>
                <w:bCs/>
              </w:rPr>
            </w:pPr>
          </w:p>
        </w:tc>
        <w:tc>
          <w:tcPr>
            <w:tcW w:w="2153" w:type="dxa"/>
            <w:shd w:val="clear" w:color="auto" w:fill="DBE5F1" w:themeFill="accent1" w:themeFillTint="33"/>
          </w:tcPr>
          <w:p w:rsidR="00226FB5" w:rsidRPr="00123898" w:rsidRDefault="00226FB5" w:rsidP="00123898">
            <w:pPr>
              <w:rPr>
                <w:rFonts w:ascii="PT Sans" w:hAnsi="PT Sans"/>
              </w:rPr>
            </w:pPr>
            <w:r w:rsidRPr="00123898">
              <w:rPr>
                <w:rFonts w:ascii="PT Sans" w:hAnsi="PT Sans"/>
                <w:bCs/>
              </w:rPr>
              <w:t>Нет</w:t>
            </w:r>
          </w:p>
        </w:tc>
      </w:tr>
      <w:tr w:rsidR="001946E3" w:rsidRPr="00123898" w:rsidTr="000A1683">
        <w:trPr>
          <w:cnfStyle w:val="000000010000"/>
        </w:trPr>
        <w:tc>
          <w:tcPr>
            <w:tcW w:w="6062" w:type="dxa"/>
            <w:shd w:val="clear" w:color="auto" w:fill="DBE5F1" w:themeFill="accent1" w:themeFillTint="33"/>
          </w:tcPr>
          <w:p w:rsidR="00226FB5" w:rsidRPr="009268DE" w:rsidRDefault="00226FB5" w:rsidP="00123898">
            <w:pPr>
              <w:rPr>
                <w:rFonts w:ascii="PT Sans" w:hAnsi="PT Sans"/>
                <w:b/>
                <w:bCs/>
              </w:rPr>
            </w:pPr>
            <w:r w:rsidRPr="009268DE">
              <w:rPr>
                <w:rFonts w:ascii="PT Sans" w:hAnsi="PT Sans"/>
                <w:b/>
                <w:bCs/>
              </w:rPr>
              <w:t>Агрегат механической подготовки поверхности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226FB5" w:rsidRPr="00123898" w:rsidRDefault="00226FB5" w:rsidP="00123898">
            <w:pPr>
              <w:rPr>
                <w:rFonts w:ascii="PT Sans" w:hAnsi="PT Sans"/>
                <w:bCs/>
              </w:rPr>
            </w:pPr>
          </w:p>
        </w:tc>
        <w:tc>
          <w:tcPr>
            <w:tcW w:w="1291" w:type="dxa"/>
            <w:shd w:val="clear" w:color="auto" w:fill="DBE5F1" w:themeFill="accent1" w:themeFillTint="33"/>
          </w:tcPr>
          <w:p w:rsidR="00226FB5" w:rsidRPr="00123898" w:rsidRDefault="00226FB5" w:rsidP="00123898">
            <w:pPr>
              <w:rPr>
                <w:rFonts w:ascii="PT Sans" w:hAnsi="PT Sans"/>
              </w:rPr>
            </w:pPr>
            <w:r w:rsidRPr="00123898">
              <w:rPr>
                <w:rFonts w:ascii="PT Sans" w:hAnsi="PT Sans"/>
                <w:bCs/>
              </w:rPr>
              <w:t>Да</w:t>
            </w:r>
          </w:p>
        </w:tc>
        <w:tc>
          <w:tcPr>
            <w:tcW w:w="348" w:type="dxa"/>
            <w:shd w:val="clear" w:color="auto" w:fill="F2F2F2" w:themeFill="background1" w:themeFillShade="F2"/>
          </w:tcPr>
          <w:p w:rsidR="00226FB5" w:rsidRPr="00123898" w:rsidRDefault="00226FB5" w:rsidP="00123898">
            <w:pPr>
              <w:rPr>
                <w:rFonts w:ascii="PT Sans" w:hAnsi="PT Sans"/>
                <w:bCs/>
              </w:rPr>
            </w:pPr>
          </w:p>
        </w:tc>
        <w:tc>
          <w:tcPr>
            <w:tcW w:w="2153" w:type="dxa"/>
            <w:shd w:val="clear" w:color="auto" w:fill="DBE5F1" w:themeFill="accent1" w:themeFillTint="33"/>
          </w:tcPr>
          <w:p w:rsidR="00226FB5" w:rsidRPr="00123898" w:rsidRDefault="00226FB5" w:rsidP="00123898">
            <w:pPr>
              <w:rPr>
                <w:rFonts w:ascii="PT Sans" w:hAnsi="PT Sans"/>
              </w:rPr>
            </w:pPr>
            <w:r w:rsidRPr="00123898">
              <w:rPr>
                <w:rFonts w:ascii="PT Sans" w:hAnsi="PT Sans"/>
                <w:bCs/>
              </w:rPr>
              <w:t>Нет</w:t>
            </w:r>
          </w:p>
        </w:tc>
      </w:tr>
      <w:tr w:rsidR="001946E3" w:rsidRPr="00123898" w:rsidTr="000A1683">
        <w:trPr>
          <w:cnfStyle w:val="000000100000"/>
        </w:trPr>
        <w:tc>
          <w:tcPr>
            <w:tcW w:w="6062" w:type="dxa"/>
            <w:shd w:val="clear" w:color="auto" w:fill="DBE5F1" w:themeFill="accent1" w:themeFillTint="33"/>
          </w:tcPr>
          <w:p w:rsidR="00226FB5" w:rsidRPr="009268DE" w:rsidRDefault="00226FB5" w:rsidP="00123898">
            <w:pPr>
              <w:rPr>
                <w:rFonts w:ascii="PT Sans" w:hAnsi="PT Sans"/>
                <w:b/>
                <w:bCs/>
              </w:rPr>
            </w:pPr>
            <w:r w:rsidRPr="009268DE">
              <w:rPr>
                <w:rFonts w:ascii="PT Sans" w:hAnsi="PT Sans"/>
                <w:b/>
                <w:bCs/>
              </w:rPr>
              <w:t>Печь сушки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226FB5" w:rsidRPr="00123898" w:rsidRDefault="00226FB5" w:rsidP="00123898">
            <w:pPr>
              <w:rPr>
                <w:rFonts w:ascii="PT Sans" w:hAnsi="PT Sans"/>
                <w:bCs/>
              </w:rPr>
            </w:pPr>
          </w:p>
        </w:tc>
        <w:tc>
          <w:tcPr>
            <w:tcW w:w="1291" w:type="dxa"/>
            <w:shd w:val="clear" w:color="auto" w:fill="DBE5F1" w:themeFill="accent1" w:themeFillTint="33"/>
          </w:tcPr>
          <w:p w:rsidR="00226FB5" w:rsidRPr="00123898" w:rsidRDefault="00226FB5" w:rsidP="00123898">
            <w:pPr>
              <w:rPr>
                <w:rFonts w:ascii="PT Sans" w:hAnsi="PT Sans"/>
              </w:rPr>
            </w:pPr>
            <w:r w:rsidRPr="00123898">
              <w:rPr>
                <w:rFonts w:ascii="PT Sans" w:hAnsi="PT Sans"/>
                <w:bCs/>
              </w:rPr>
              <w:t>Да</w:t>
            </w:r>
          </w:p>
        </w:tc>
        <w:tc>
          <w:tcPr>
            <w:tcW w:w="348" w:type="dxa"/>
            <w:shd w:val="clear" w:color="auto" w:fill="F2F2F2" w:themeFill="background1" w:themeFillShade="F2"/>
          </w:tcPr>
          <w:p w:rsidR="00226FB5" w:rsidRPr="00123898" w:rsidRDefault="00226FB5" w:rsidP="00123898">
            <w:pPr>
              <w:rPr>
                <w:rFonts w:ascii="PT Sans" w:hAnsi="PT Sans"/>
                <w:bCs/>
              </w:rPr>
            </w:pPr>
          </w:p>
        </w:tc>
        <w:tc>
          <w:tcPr>
            <w:tcW w:w="2153" w:type="dxa"/>
            <w:shd w:val="clear" w:color="auto" w:fill="DBE5F1" w:themeFill="accent1" w:themeFillTint="33"/>
          </w:tcPr>
          <w:p w:rsidR="00226FB5" w:rsidRPr="00123898" w:rsidRDefault="00226FB5" w:rsidP="00123898">
            <w:pPr>
              <w:rPr>
                <w:rFonts w:ascii="PT Sans" w:hAnsi="PT Sans"/>
              </w:rPr>
            </w:pPr>
            <w:r w:rsidRPr="00123898">
              <w:rPr>
                <w:rFonts w:ascii="PT Sans" w:hAnsi="PT Sans"/>
                <w:bCs/>
              </w:rPr>
              <w:t>Нет</w:t>
            </w:r>
          </w:p>
        </w:tc>
      </w:tr>
      <w:tr w:rsidR="001946E3" w:rsidRPr="00123898" w:rsidTr="000A1683">
        <w:trPr>
          <w:cnfStyle w:val="000000010000"/>
        </w:trPr>
        <w:tc>
          <w:tcPr>
            <w:tcW w:w="6062" w:type="dxa"/>
            <w:shd w:val="clear" w:color="auto" w:fill="DBE5F1" w:themeFill="accent1" w:themeFillTint="33"/>
          </w:tcPr>
          <w:p w:rsidR="00226FB5" w:rsidRPr="009268DE" w:rsidRDefault="00226FB5" w:rsidP="00123898">
            <w:pPr>
              <w:rPr>
                <w:rFonts w:ascii="PT Sans" w:hAnsi="PT Sans"/>
                <w:b/>
                <w:bCs/>
              </w:rPr>
            </w:pPr>
            <w:r w:rsidRPr="009268DE">
              <w:rPr>
                <w:rFonts w:ascii="PT Sans" w:hAnsi="PT Sans"/>
                <w:b/>
                <w:bCs/>
              </w:rPr>
              <w:t>Окрасочная камера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226FB5" w:rsidRPr="00123898" w:rsidRDefault="00226FB5" w:rsidP="00123898">
            <w:pPr>
              <w:rPr>
                <w:rFonts w:ascii="PT Sans" w:hAnsi="PT Sans"/>
                <w:bCs/>
              </w:rPr>
            </w:pPr>
          </w:p>
        </w:tc>
        <w:tc>
          <w:tcPr>
            <w:tcW w:w="1291" w:type="dxa"/>
            <w:shd w:val="clear" w:color="auto" w:fill="DBE5F1" w:themeFill="accent1" w:themeFillTint="33"/>
          </w:tcPr>
          <w:p w:rsidR="00226FB5" w:rsidRPr="00123898" w:rsidRDefault="00226FB5" w:rsidP="00123898">
            <w:pPr>
              <w:rPr>
                <w:rFonts w:ascii="PT Sans" w:hAnsi="PT Sans"/>
                <w:bCs/>
              </w:rPr>
            </w:pPr>
            <w:r w:rsidRPr="00123898">
              <w:rPr>
                <w:rFonts w:ascii="PT Sans" w:hAnsi="PT Sans"/>
                <w:bCs/>
              </w:rPr>
              <w:t>Ручная</w:t>
            </w:r>
          </w:p>
        </w:tc>
        <w:tc>
          <w:tcPr>
            <w:tcW w:w="348" w:type="dxa"/>
            <w:shd w:val="clear" w:color="auto" w:fill="F2F2F2" w:themeFill="background1" w:themeFillShade="F2"/>
          </w:tcPr>
          <w:p w:rsidR="00226FB5" w:rsidRPr="00123898" w:rsidRDefault="00226FB5" w:rsidP="00123898">
            <w:pPr>
              <w:rPr>
                <w:rFonts w:ascii="PT Sans" w:hAnsi="PT Sans"/>
                <w:bCs/>
              </w:rPr>
            </w:pPr>
          </w:p>
        </w:tc>
        <w:tc>
          <w:tcPr>
            <w:tcW w:w="2153" w:type="dxa"/>
            <w:shd w:val="clear" w:color="auto" w:fill="DBE5F1" w:themeFill="accent1" w:themeFillTint="33"/>
          </w:tcPr>
          <w:p w:rsidR="00226FB5" w:rsidRPr="00123898" w:rsidRDefault="00226FB5" w:rsidP="00123898">
            <w:pPr>
              <w:rPr>
                <w:rFonts w:ascii="PT Sans" w:hAnsi="PT Sans"/>
                <w:bCs/>
              </w:rPr>
            </w:pPr>
            <w:r w:rsidRPr="00123898">
              <w:rPr>
                <w:rFonts w:ascii="PT Sans" w:hAnsi="PT Sans"/>
                <w:bCs/>
              </w:rPr>
              <w:t>Автоматическая</w:t>
            </w:r>
          </w:p>
        </w:tc>
      </w:tr>
      <w:tr w:rsidR="002C041E" w:rsidRPr="00123898" w:rsidTr="000A1683">
        <w:trPr>
          <w:cnfStyle w:val="000000100000"/>
        </w:trPr>
        <w:tc>
          <w:tcPr>
            <w:tcW w:w="6062" w:type="dxa"/>
            <w:shd w:val="clear" w:color="auto" w:fill="DBE5F1" w:themeFill="accent1" w:themeFillTint="33"/>
          </w:tcPr>
          <w:p w:rsidR="002C041E" w:rsidRPr="009268DE" w:rsidRDefault="002C041E" w:rsidP="00123898">
            <w:pPr>
              <w:rPr>
                <w:rFonts w:ascii="PT Sans" w:hAnsi="PT Sans"/>
                <w:b/>
                <w:bCs/>
              </w:rPr>
            </w:pPr>
            <w:r w:rsidRPr="009268DE">
              <w:rPr>
                <w:rFonts w:ascii="PT Sans" w:hAnsi="PT Sans"/>
                <w:b/>
                <w:bCs/>
              </w:rPr>
              <w:t>Система нанесения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2C041E" w:rsidRPr="00123898" w:rsidRDefault="002C041E" w:rsidP="00123898">
            <w:pPr>
              <w:rPr>
                <w:rFonts w:ascii="PT Sans" w:hAnsi="PT Sans"/>
                <w:bCs/>
              </w:rPr>
            </w:pPr>
          </w:p>
        </w:tc>
        <w:tc>
          <w:tcPr>
            <w:tcW w:w="1291" w:type="dxa"/>
            <w:shd w:val="clear" w:color="auto" w:fill="DBE5F1" w:themeFill="accent1" w:themeFillTint="33"/>
          </w:tcPr>
          <w:p w:rsidR="002C041E" w:rsidRPr="00123898" w:rsidRDefault="002C041E" w:rsidP="00123898">
            <w:pPr>
              <w:rPr>
                <w:rFonts w:ascii="PT Sans" w:hAnsi="PT Sans"/>
                <w:bCs/>
              </w:rPr>
            </w:pPr>
            <w:r w:rsidRPr="00123898">
              <w:rPr>
                <w:rFonts w:ascii="PT Sans" w:hAnsi="PT Sans"/>
                <w:bCs/>
              </w:rPr>
              <w:t>Ручная</w:t>
            </w:r>
          </w:p>
        </w:tc>
        <w:tc>
          <w:tcPr>
            <w:tcW w:w="348" w:type="dxa"/>
            <w:shd w:val="clear" w:color="auto" w:fill="F2F2F2" w:themeFill="background1" w:themeFillShade="F2"/>
          </w:tcPr>
          <w:p w:rsidR="002C041E" w:rsidRPr="00123898" w:rsidRDefault="002C041E" w:rsidP="00123898">
            <w:pPr>
              <w:rPr>
                <w:rFonts w:ascii="PT Sans" w:hAnsi="PT Sans"/>
                <w:bCs/>
              </w:rPr>
            </w:pPr>
          </w:p>
        </w:tc>
        <w:tc>
          <w:tcPr>
            <w:tcW w:w="2153" w:type="dxa"/>
            <w:shd w:val="clear" w:color="auto" w:fill="DBE5F1" w:themeFill="accent1" w:themeFillTint="33"/>
          </w:tcPr>
          <w:p w:rsidR="002C041E" w:rsidRPr="00123898" w:rsidRDefault="002C041E" w:rsidP="00123898">
            <w:pPr>
              <w:rPr>
                <w:rFonts w:ascii="PT Sans" w:hAnsi="PT Sans"/>
                <w:bCs/>
              </w:rPr>
            </w:pPr>
            <w:r w:rsidRPr="00123898">
              <w:rPr>
                <w:rFonts w:ascii="PT Sans" w:hAnsi="PT Sans"/>
                <w:bCs/>
              </w:rPr>
              <w:t>Автоматическая</w:t>
            </w:r>
          </w:p>
        </w:tc>
      </w:tr>
      <w:tr w:rsidR="001946E3" w:rsidRPr="00123898" w:rsidTr="000A1683">
        <w:trPr>
          <w:cnfStyle w:val="000000010000"/>
        </w:trPr>
        <w:tc>
          <w:tcPr>
            <w:tcW w:w="6062" w:type="dxa"/>
            <w:shd w:val="clear" w:color="auto" w:fill="DBE5F1" w:themeFill="accent1" w:themeFillTint="33"/>
          </w:tcPr>
          <w:p w:rsidR="00226FB5" w:rsidRPr="009268DE" w:rsidRDefault="00226FB5" w:rsidP="00123898">
            <w:pPr>
              <w:rPr>
                <w:rFonts w:ascii="PT Sans" w:hAnsi="PT Sans"/>
                <w:b/>
                <w:bCs/>
              </w:rPr>
            </w:pPr>
            <w:r w:rsidRPr="009268DE">
              <w:rPr>
                <w:rFonts w:ascii="PT Sans" w:hAnsi="PT Sans"/>
                <w:b/>
                <w:bCs/>
              </w:rPr>
              <w:t>Печь полимеризации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226FB5" w:rsidRPr="00123898" w:rsidRDefault="00226FB5" w:rsidP="00123898">
            <w:pPr>
              <w:rPr>
                <w:rFonts w:ascii="PT Sans" w:hAnsi="PT Sans"/>
                <w:bCs/>
              </w:rPr>
            </w:pPr>
          </w:p>
        </w:tc>
        <w:tc>
          <w:tcPr>
            <w:tcW w:w="1291" w:type="dxa"/>
            <w:shd w:val="clear" w:color="auto" w:fill="DBE5F1" w:themeFill="accent1" w:themeFillTint="33"/>
          </w:tcPr>
          <w:p w:rsidR="00226FB5" w:rsidRPr="00123898" w:rsidRDefault="00226FB5" w:rsidP="00123898">
            <w:pPr>
              <w:rPr>
                <w:rFonts w:ascii="PT Sans" w:hAnsi="PT Sans"/>
              </w:rPr>
            </w:pPr>
            <w:r w:rsidRPr="00123898">
              <w:rPr>
                <w:rFonts w:ascii="PT Sans" w:hAnsi="PT Sans"/>
                <w:bCs/>
              </w:rPr>
              <w:t>Ручная</w:t>
            </w:r>
          </w:p>
        </w:tc>
        <w:tc>
          <w:tcPr>
            <w:tcW w:w="348" w:type="dxa"/>
            <w:shd w:val="clear" w:color="auto" w:fill="F2F2F2" w:themeFill="background1" w:themeFillShade="F2"/>
          </w:tcPr>
          <w:p w:rsidR="00226FB5" w:rsidRPr="00123898" w:rsidRDefault="00226FB5" w:rsidP="00123898">
            <w:pPr>
              <w:rPr>
                <w:rFonts w:ascii="PT Sans" w:hAnsi="PT Sans"/>
                <w:bCs/>
              </w:rPr>
            </w:pPr>
          </w:p>
        </w:tc>
        <w:tc>
          <w:tcPr>
            <w:tcW w:w="2153" w:type="dxa"/>
            <w:shd w:val="clear" w:color="auto" w:fill="DBE5F1" w:themeFill="accent1" w:themeFillTint="33"/>
          </w:tcPr>
          <w:p w:rsidR="00226FB5" w:rsidRPr="00123898" w:rsidRDefault="00226FB5" w:rsidP="00123898">
            <w:pPr>
              <w:rPr>
                <w:rFonts w:ascii="PT Sans" w:hAnsi="PT Sans"/>
              </w:rPr>
            </w:pPr>
            <w:r w:rsidRPr="00123898">
              <w:rPr>
                <w:rFonts w:ascii="PT Sans" w:hAnsi="PT Sans"/>
                <w:bCs/>
              </w:rPr>
              <w:t>Автоматическая</w:t>
            </w:r>
          </w:p>
        </w:tc>
      </w:tr>
      <w:tr w:rsidR="001946E3" w:rsidRPr="00123898" w:rsidTr="000A1683">
        <w:trPr>
          <w:cnfStyle w:val="000000100000"/>
        </w:trPr>
        <w:tc>
          <w:tcPr>
            <w:tcW w:w="6062" w:type="dxa"/>
            <w:shd w:val="clear" w:color="auto" w:fill="DBE5F1" w:themeFill="accent1" w:themeFillTint="33"/>
          </w:tcPr>
          <w:p w:rsidR="00226FB5" w:rsidRPr="009268DE" w:rsidRDefault="00226FB5" w:rsidP="00123898">
            <w:pPr>
              <w:rPr>
                <w:rFonts w:ascii="PT Sans" w:hAnsi="PT Sans"/>
                <w:b/>
                <w:bCs/>
              </w:rPr>
            </w:pPr>
            <w:r w:rsidRPr="009268DE">
              <w:rPr>
                <w:rFonts w:ascii="PT Sans" w:hAnsi="PT Sans"/>
                <w:b/>
                <w:bCs/>
              </w:rPr>
              <w:t>Транспортная система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226FB5" w:rsidRPr="00123898" w:rsidRDefault="00226FB5" w:rsidP="00123898">
            <w:pPr>
              <w:rPr>
                <w:rFonts w:ascii="PT Sans" w:hAnsi="PT Sans"/>
                <w:bCs/>
              </w:rPr>
            </w:pPr>
          </w:p>
        </w:tc>
        <w:tc>
          <w:tcPr>
            <w:tcW w:w="1291" w:type="dxa"/>
            <w:shd w:val="clear" w:color="auto" w:fill="DBE5F1" w:themeFill="accent1" w:themeFillTint="33"/>
          </w:tcPr>
          <w:p w:rsidR="00226FB5" w:rsidRPr="00123898" w:rsidRDefault="00226FB5" w:rsidP="00123898">
            <w:pPr>
              <w:rPr>
                <w:rFonts w:ascii="PT Sans" w:hAnsi="PT Sans"/>
              </w:rPr>
            </w:pPr>
            <w:r w:rsidRPr="00123898">
              <w:rPr>
                <w:rFonts w:ascii="PT Sans" w:hAnsi="PT Sans"/>
                <w:bCs/>
              </w:rPr>
              <w:t>Ручная</w:t>
            </w:r>
          </w:p>
        </w:tc>
        <w:tc>
          <w:tcPr>
            <w:tcW w:w="348" w:type="dxa"/>
            <w:shd w:val="clear" w:color="auto" w:fill="F2F2F2" w:themeFill="background1" w:themeFillShade="F2"/>
          </w:tcPr>
          <w:p w:rsidR="00226FB5" w:rsidRPr="00123898" w:rsidRDefault="00226FB5" w:rsidP="00123898">
            <w:pPr>
              <w:rPr>
                <w:rFonts w:ascii="PT Sans" w:hAnsi="PT Sans"/>
                <w:bCs/>
              </w:rPr>
            </w:pPr>
          </w:p>
        </w:tc>
        <w:tc>
          <w:tcPr>
            <w:tcW w:w="2153" w:type="dxa"/>
            <w:shd w:val="clear" w:color="auto" w:fill="DBE5F1" w:themeFill="accent1" w:themeFillTint="33"/>
          </w:tcPr>
          <w:p w:rsidR="00226FB5" w:rsidRPr="00123898" w:rsidRDefault="00226FB5" w:rsidP="00123898">
            <w:pPr>
              <w:rPr>
                <w:rFonts w:ascii="PT Sans" w:hAnsi="PT Sans"/>
              </w:rPr>
            </w:pPr>
            <w:r w:rsidRPr="00123898">
              <w:rPr>
                <w:rFonts w:ascii="PT Sans" w:hAnsi="PT Sans"/>
                <w:bCs/>
              </w:rPr>
              <w:t>Автоматическая</w:t>
            </w:r>
          </w:p>
        </w:tc>
      </w:tr>
      <w:tr w:rsidR="009268DE" w:rsidRPr="00123898" w:rsidTr="000A1683">
        <w:trPr>
          <w:cnfStyle w:val="000000010000"/>
        </w:trPr>
        <w:tc>
          <w:tcPr>
            <w:tcW w:w="6062" w:type="dxa"/>
            <w:shd w:val="clear" w:color="auto" w:fill="DBE5F1" w:themeFill="accent1" w:themeFillTint="33"/>
          </w:tcPr>
          <w:p w:rsidR="009268DE" w:rsidRPr="009268DE" w:rsidRDefault="009268DE" w:rsidP="00123898">
            <w:pPr>
              <w:rPr>
                <w:rFonts w:ascii="PT Sans" w:hAnsi="PT Sans"/>
                <w:b/>
                <w:bCs/>
              </w:rPr>
            </w:pPr>
            <w:r>
              <w:rPr>
                <w:rFonts w:ascii="PT Sans" w:hAnsi="PT Sans"/>
                <w:b/>
                <w:bCs/>
              </w:rPr>
              <w:t>Шкаф управления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:rsidR="009268DE" w:rsidRPr="00123898" w:rsidRDefault="009268DE" w:rsidP="00123898">
            <w:pPr>
              <w:rPr>
                <w:rFonts w:ascii="PT Sans" w:hAnsi="PT Sans"/>
                <w:bCs/>
              </w:rPr>
            </w:pPr>
          </w:p>
        </w:tc>
        <w:tc>
          <w:tcPr>
            <w:tcW w:w="1291" w:type="dxa"/>
            <w:shd w:val="clear" w:color="auto" w:fill="DBE5F1" w:themeFill="accent1" w:themeFillTint="33"/>
          </w:tcPr>
          <w:p w:rsidR="009268DE" w:rsidRPr="00123898" w:rsidRDefault="009268DE" w:rsidP="00123898">
            <w:pPr>
              <w:rPr>
                <w:rFonts w:ascii="PT Sans" w:hAnsi="PT Sans"/>
                <w:bCs/>
              </w:rPr>
            </w:pPr>
          </w:p>
        </w:tc>
        <w:tc>
          <w:tcPr>
            <w:tcW w:w="348" w:type="dxa"/>
            <w:shd w:val="clear" w:color="auto" w:fill="F2F2F2" w:themeFill="background1" w:themeFillShade="F2"/>
          </w:tcPr>
          <w:p w:rsidR="009268DE" w:rsidRPr="00123898" w:rsidRDefault="009268DE" w:rsidP="00123898">
            <w:pPr>
              <w:rPr>
                <w:rFonts w:ascii="PT Sans" w:hAnsi="PT Sans"/>
                <w:bCs/>
              </w:rPr>
            </w:pPr>
          </w:p>
        </w:tc>
        <w:tc>
          <w:tcPr>
            <w:tcW w:w="2153" w:type="dxa"/>
            <w:shd w:val="clear" w:color="auto" w:fill="DBE5F1" w:themeFill="accent1" w:themeFillTint="33"/>
          </w:tcPr>
          <w:p w:rsidR="009268DE" w:rsidRPr="00123898" w:rsidRDefault="009268DE" w:rsidP="00123898">
            <w:pPr>
              <w:rPr>
                <w:rFonts w:ascii="PT Sans" w:hAnsi="PT Sans"/>
                <w:bCs/>
              </w:rPr>
            </w:pPr>
          </w:p>
        </w:tc>
      </w:tr>
    </w:tbl>
    <w:p w:rsidR="007245BB" w:rsidRPr="00123898" w:rsidRDefault="007245BB" w:rsidP="00123898">
      <w:pPr>
        <w:rPr>
          <w:rFonts w:ascii="PT Sans" w:hAnsi="PT Sans"/>
          <w:b/>
          <w:bCs/>
          <w:color w:val="BA0D24"/>
        </w:rPr>
      </w:pPr>
    </w:p>
    <w:p w:rsidR="00245AF8" w:rsidRDefault="00245AF8">
      <w:pPr>
        <w:rPr>
          <w:rFonts w:ascii="PT Sans" w:hAnsi="PT Sans"/>
          <w:b/>
          <w:bCs/>
          <w:color w:val="FFFFFF" w:themeColor="background1"/>
        </w:rPr>
      </w:pPr>
      <w:r>
        <w:rPr>
          <w:rFonts w:ascii="PT Sans" w:hAnsi="PT Sans"/>
          <w:b/>
          <w:bCs/>
          <w:color w:val="FFFFFF" w:themeColor="background1"/>
        </w:rPr>
        <w:br w:type="page"/>
      </w:r>
    </w:p>
    <w:p w:rsidR="00226FB5" w:rsidRPr="00E00FE7" w:rsidRDefault="00226FB5" w:rsidP="00226FB5">
      <w:pPr>
        <w:jc w:val="center"/>
        <w:rPr>
          <w:rFonts w:ascii="Roboto" w:hAnsi="Roboto"/>
          <w:b/>
          <w:bCs/>
          <w:color w:val="365F91" w:themeColor="accent1" w:themeShade="BF"/>
          <w:spacing w:val="19"/>
          <w:lang w:val="en-US"/>
        </w:rPr>
      </w:pPr>
      <w:r w:rsidRPr="00E00FE7">
        <w:rPr>
          <w:rFonts w:ascii="Roboto" w:hAnsi="Roboto"/>
          <w:b/>
          <w:bCs/>
          <w:color w:val="365F91" w:themeColor="accent1" w:themeShade="BF"/>
          <w:spacing w:val="19"/>
        </w:rPr>
        <w:lastRenderedPageBreak/>
        <w:t>ПРЕДПОЛАГАЕМЫЕ СРОКИ И БЮДЖЕТ</w:t>
      </w:r>
    </w:p>
    <w:p w:rsidR="007245BB" w:rsidRPr="001E43AD" w:rsidRDefault="007245BB" w:rsidP="00226FB5">
      <w:pPr>
        <w:jc w:val="center"/>
        <w:rPr>
          <w:rFonts w:ascii="PT Sans" w:hAnsi="PT Sans"/>
          <w:b/>
          <w:bCs/>
          <w:color w:val="BA0D24"/>
          <w:spacing w:val="19"/>
        </w:rPr>
      </w:pPr>
    </w:p>
    <w:tbl>
      <w:tblPr>
        <w:tblStyle w:val="14"/>
        <w:tblW w:w="0" w:type="auto"/>
        <w:tblLook w:val="04A0"/>
      </w:tblPr>
      <w:tblGrid>
        <w:gridCol w:w="6062"/>
        <w:gridCol w:w="4217"/>
      </w:tblGrid>
      <w:tr w:rsidR="00226FB5" w:rsidRPr="007245BB" w:rsidTr="002C041E">
        <w:trPr>
          <w:cnfStyle w:val="100000000000"/>
        </w:trPr>
        <w:tc>
          <w:tcPr>
            <w:tcW w:w="6062" w:type="dxa"/>
            <w:shd w:val="clear" w:color="auto" w:fill="DBE5F1" w:themeFill="accent1" w:themeFillTint="33"/>
          </w:tcPr>
          <w:p w:rsidR="00226FB5" w:rsidRPr="007245BB" w:rsidRDefault="00226FB5" w:rsidP="00B15B8C">
            <w:pPr>
              <w:rPr>
                <w:rFonts w:ascii="PT Sans" w:hAnsi="PT Sans"/>
                <w:b w:val="0"/>
              </w:rPr>
            </w:pPr>
            <w:r w:rsidRPr="007245BB">
              <w:rPr>
                <w:rFonts w:ascii="PT Sans" w:hAnsi="PT Sans"/>
                <w:b w:val="0"/>
              </w:rPr>
              <w:t>Предполагаемый срок ввода в эксплуатацию:</w:t>
            </w:r>
          </w:p>
        </w:tc>
        <w:tc>
          <w:tcPr>
            <w:tcW w:w="4217" w:type="dxa"/>
            <w:shd w:val="clear" w:color="auto" w:fill="F2F2F2" w:themeFill="background1" w:themeFillShade="F2"/>
          </w:tcPr>
          <w:p w:rsidR="00226FB5" w:rsidRPr="007245BB" w:rsidRDefault="00226FB5" w:rsidP="00B15B8C">
            <w:pPr>
              <w:rPr>
                <w:rFonts w:ascii="PT Sans" w:hAnsi="PT Sans"/>
                <w:b w:val="0"/>
              </w:rPr>
            </w:pPr>
          </w:p>
        </w:tc>
      </w:tr>
      <w:tr w:rsidR="00226FB5" w:rsidRPr="007245BB" w:rsidTr="002C041E">
        <w:trPr>
          <w:cnfStyle w:val="000000100000"/>
        </w:trPr>
        <w:tc>
          <w:tcPr>
            <w:tcW w:w="6062" w:type="dxa"/>
            <w:shd w:val="clear" w:color="auto" w:fill="DBE5F1" w:themeFill="accent1" w:themeFillTint="33"/>
          </w:tcPr>
          <w:p w:rsidR="00226FB5" w:rsidRPr="007245BB" w:rsidRDefault="00226FB5" w:rsidP="00B15B8C">
            <w:pPr>
              <w:rPr>
                <w:rFonts w:ascii="PT Sans" w:hAnsi="PT Sans"/>
              </w:rPr>
            </w:pPr>
            <w:r w:rsidRPr="007245BB">
              <w:rPr>
                <w:rFonts w:ascii="PT Sans" w:hAnsi="PT Sans"/>
              </w:rPr>
              <w:t>Примерный бюджет, выделяемый на комплекс окраски:</w:t>
            </w:r>
          </w:p>
        </w:tc>
        <w:tc>
          <w:tcPr>
            <w:tcW w:w="4217" w:type="dxa"/>
            <w:shd w:val="clear" w:color="auto" w:fill="F2F2F2" w:themeFill="background1" w:themeFillShade="F2"/>
          </w:tcPr>
          <w:p w:rsidR="00226FB5" w:rsidRPr="007245BB" w:rsidRDefault="00226FB5" w:rsidP="00B15B8C">
            <w:pPr>
              <w:rPr>
                <w:rFonts w:ascii="PT Sans" w:hAnsi="PT Sans"/>
                <w:b/>
              </w:rPr>
            </w:pPr>
          </w:p>
        </w:tc>
      </w:tr>
    </w:tbl>
    <w:p w:rsidR="008658A3" w:rsidRPr="007245BB" w:rsidRDefault="008658A3" w:rsidP="00B15B8C">
      <w:pPr>
        <w:rPr>
          <w:rFonts w:ascii="PT Sans" w:hAnsi="PT Sans"/>
          <w:b/>
        </w:rPr>
      </w:pPr>
    </w:p>
    <w:p w:rsidR="001C2651" w:rsidRPr="007245BB" w:rsidRDefault="00DE460E" w:rsidP="00B15B8C">
      <w:pPr>
        <w:rPr>
          <w:rFonts w:ascii="PT Sans" w:hAnsi="PT Sans"/>
          <w:b/>
        </w:rPr>
      </w:pPr>
      <w:r w:rsidRPr="007245BB">
        <w:rPr>
          <w:rFonts w:ascii="PT Sans" w:hAnsi="PT Sans"/>
          <w:b/>
        </w:rPr>
        <w:t>Для заметок</w:t>
      </w:r>
    </w:p>
    <w:bookmarkEnd w:id="0"/>
    <w:bookmarkEnd w:id="1"/>
    <w:tbl>
      <w:tblPr>
        <w:tblStyle w:val="af6"/>
        <w:tblW w:w="0" w:type="auto"/>
        <w:tblLook w:val="04A0"/>
      </w:tblPr>
      <w:tblGrid>
        <w:gridCol w:w="10279"/>
      </w:tblGrid>
      <w:tr w:rsidR="004B4446" w:rsidRPr="007245BB" w:rsidTr="004B4446">
        <w:tc>
          <w:tcPr>
            <w:tcW w:w="10279" w:type="dxa"/>
            <w:tcBorders>
              <w:left w:val="single" w:sz="4" w:space="0" w:color="FFFFFF"/>
              <w:right w:val="nil"/>
            </w:tcBorders>
          </w:tcPr>
          <w:p w:rsidR="004B4446" w:rsidRPr="007245BB" w:rsidRDefault="004B4446" w:rsidP="00B15B8C">
            <w:pPr>
              <w:rPr>
                <w:rFonts w:ascii="PT Sans" w:hAnsi="PT Sans"/>
                <w:b/>
              </w:rPr>
            </w:pPr>
          </w:p>
        </w:tc>
      </w:tr>
      <w:tr w:rsidR="004B4446" w:rsidRPr="007245BB" w:rsidTr="004B4446">
        <w:tc>
          <w:tcPr>
            <w:tcW w:w="10279" w:type="dxa"/>
            <w:tcBorders>
              <w:left w:val="single" w:sz="4" w:space="0" w:color="FFFFFF"/>
              <w:right w:val="nil"/>
            </w:tcBorders>
          </w:tcPr>
          <w:p w:rsidR="004B4446" w:rsidRPr="007245BB" w:rsidRDefault="004B4446" w:rsidP="00B15B8C">
            <w:pPr>
              <w:rPr>
                <w:rFonts w:ascii="PT Sans" w:hAnsi="PT Sans"/>
                <w:b/>
              </w:rPr>
            </w:pPr>
          </w:p>
        </w:tc>
      </w:tr>
      <w:tr w:rsidR="004B4446" w:rsidRPr="007245BB" w:rsidTr="004B4446">
        <w:tc>
          <w:tcPr>
            <w:tcW w:w="10279" w:type="dxa"/>
            <w:tcBorders>
              <w:left w:val="single" w:sz="4" w:space="0" w:color="FFFFFF"/>
              <w:right w:val="nil"/>
            </w:tcBorders>
          </w:tcPr>
          <w:p w:rsidR="004B4446" w:rsidRPr="007245BB" w:rsidRDefault="004B4446" w:rsidP="00B15B8C">
            <w:pPr>
              <w:rPr>
                <w:rFonts w:ascii="PT Sans" w:hAnsi="PT Sans"/>
                <w:b/>
              </w:rPr>
            </w:pPr>
          </w:p>
        </w:tc>
      </w:tr>
      <w:tr w:rsidR="004B4446" w:rsidRPr="007245BB" w:rsidTr="004B4446">
        <w:tc>
          <w:tcPr>
            <w:tcW w:w="10279" w:type="dxa"/>
            <w:tcBorders>
              <w:left w:val="single" w:sz="4" w:space="0" w:color="FFFFFF"/>
              <w:right w:val="nil"/>
            </w:tcBorders>
          </w:tcPr>
          <w:p w:rsidR="004B4446" w:rsidRPr="007245BB" w:rsidRDefault="004B4446" w:rsidP="00B15B8C">
            <w:pPr>
              <w:rPr>
                <w:rFonts w:ascii="PT Sans" w:hAnsi="PT Sans"/>
                <w:b/>
              </w:rPr>
            </w:pPr>
          </w:p>
        </w:tc>
      </w:tr>
      <w:tr w:rsidR="004B4446" w:rsidRPr="007245BB" w:rsidTr="004B4446">
        <w:tc>
          <w:tcPr>
            <w:tcW w:w="10279" w:type="dxa"/>
            <w:tcBorders>
              <w:left w:val="single" w:sz="4" w:space="0" w:color="FFFFFF"/>
              <w:right w:val="nil"/>
            </w:tcBorders>
          </w:tcPr>
          <w:p w:rsidR="004B4446" w:rsidRPr="007245BB" w:rsidRDefault="004B4446" w:rsidP="00B15B8C">
            <w:pPr>
              <w:rPr>
                <w:rFonts w:ascii="PT Sans" w:hAnsi="PT Sans"/>
                <w:b/>
              </w:rPr>
            </w:pPr>
          </w:p>
        </w:tc>
      </w:tr>
      <w:tr w:rsidR="004B4446" w:rsidRPr="007245BB" w:rsidTr="004B4446">
        <w:tc>
          <w:tcPr>
            <w:tcW w:w="10279" w:type="dxa"/>
            <w:tcBorders>
              <w:left w:val="single" w:sz="4" w:space="0" w:color="FFFFFF"/>
              <w:right w:val="nil"/>
            </w:tcBorders>
          </w:tcPr>
          <w:p w:rsidR="004B4446" w:rsidRPr="007245BB" w:rsidRDefault="004B4446" w:rsidP="00B15B8C">
            <w:pPr>
              <w:rPr>
                <w:rFonts w:ascii="PT Sans" w:hAnsi="PT Sans"/>
                <w:b/>
              </w:rPr>
            </w:pPr>
          </w:p>
        </w:tc>
      </w:tr>
    </w:tbl>
    <w:p w:rsidR="006D3224" w:rsidRDefault="006D3224" w:rsidP="00B15B8C">
      <w:pPr>
        <w:rPr>
          <w:rFonts w:ascii="PT Sans" w:hAnsi="PT Sans"/>
          <w:b/>
          <w:lang w:val="en-US"/>
        </w:rPr>
      </w:pPr>
    </w:p>
    <w:p w:rsidR="007245BB" w:rsidRPr="00BD6B48" w:rsidRDefault="007245BB" w:rsidP="00B15B8C">
      <w:pPr>
        <w:rPr>
          <w:rFonts w:ascii="Roboto" w:hAnsi="Roboto"/>
          <w:b/>
          <w:lang w:val="en-US"/>
        </w:rPr>
      </w:pPr>
    </w:p>
    <w:p w:rsidR="006D3224" w:rsidRDefault="006D3224" w:rsidP="00E2167C">
      <w:pPr>
        <w:jc w:val="center"/>
        <w:rPr>
          <w:rFonts w:ascii="Roboto" w:hAnsi="Roboto"/>
          <w:b/>
          <w:color w:val="365F91" w:themeColor="accent1" w:themeShade="BF"/>
          <w:sz w:val="28"/>
        </w:rPr>
      </w:pPr>
      <w:r w:rsidRPr="000A1683">
        <w:rPr>
          <w:rFonts w:ascii="Roboto" w:hAnsi="Roboto"/>
          <w:b/>
          <w:color w:val="365F91" w:themeColor="accent1" w:themeShade="BF"/>
          <w:sz w:val="28"/>
        </w:rPr>
        <w:t xml:space="preserve">Чек-лист на изготовление </w:t>
      </w:r>
      <w:r w:rsidR="00E2167C" w:rsidRPr="000A1683">
        <w:rPr>
          <w:rFonts w:ascii="Roboto" w:hAnsi="Roboto"/>
          <w:b/>
          <w:color w:val="365F91" w:themeColor="accent1" w:themeShade="BF"/>
          <w:sz w:val="28"/>
        </w:rPr>
        <w:t>линии порошковой окраски</w:t>
      </w:r>
      <w:r w:rsidRPr="000A1683">
        <w:rPr>
          <w:rFonts w:ascii="Roboto" w:hAnsi="Roboto"/>
          <w:b/>
          <w:color w:val="365F91" w:themeColor="accent1" w:themeShade="BF"/>
          <w:sz w:val="28"/>
        </w:rPr>
        <w:t>:</w:t>
      </w:r>
    </w:p>
    <w:p w:rsidR="00A36EE6" w:rsidRPr="000A1683" w:rsidRDefault="00A36EE6" w:rsidP="00E2167C">
      <w:pPr>
        <w:jc w:val="center"/>
        <w:rPr>
          <w:rFonts w:ascii="Roboto" w:hAnsi="Roboto"/>
          <w:b/>
          <w:color w:val="365F91" w:themeColor="accent1" w:themeShade="BF"/>
          <w:sz w:val="28"/>
        </w:rPr>
      </w:pPr>
    </w:p>
    <w:p w:rsidR="006D3224" w:rsidRPr="00123898" w:rsidRDefault="006D3224" w:rsidP="00B15B8C">
      <w:pPr>
        <w:rPr>
          <w:rFonts w:ascii="Roboto" w:hAnsi="Roboto"/>
          <w:b/>
        </w:rPr>
      </w:pPr>
    </w:p>
    <w:p w:rsidR="006D3224" w:rsidRPr="00C13DCA" w:rsidRDefault="006D3224" w:rsidP="00B15B8C">
      <w:pPr>
        <w:rPr>
          <w:rFonts w:ascii="Roboto" w:hAnsi="Roboto"/>
          <w:b/>
          <w:u w:val="single"/>
        </w:rPr>
      </w:pPr>
      <w:r w:rsidRPr="00C13DCA">
        <w:rPr>
          <w:rFonts w:ascii="Roboto" w:hAnsi="Roboto"/>
          <w:b/>
          <w:u w:val="single"/>
        </w:rPr>
        <w:t>Окрасочная камера</w:t>
      </w:r>
    </w:p>
    <w:p w:rsidR="006D3224" w:rsidRPr="00C13DCA" w:rsidRDefault="006D3224" w:rsidP="00B15B8C">
      <w:pPr>
        <w:rPr>
          <w:rFonts w:ascii="Roboto" w:hAnsi="Roboto"/>
          <w:b/>
          <w:u w:val="single"/>
        </w:rPr>
      </w:pPr>
    </w:p>
    <w:p w:rsidR="006D3224" w:rsidRPr="00C13DCA" w:rsidRDefault="006D3224" w:rsidP="00C0190D">
      <w:pPr>
        <w:pStyle w:val="af7"/>
        <w:numPr>
          <w:ilvl w:val="0"/>
          <w:numId w:val="4"/>
        </w:numPr>
        <w:rPr>
          <w:rFonts w:ascii="Roboto" w:hAnsi="Roboto"/>
          <w:sz w:val="24"/>
          <w:szCs w:val="24"/>
        </w:rPr>
      </w:pPr>
      <w:r w:rsidRPr="00C13DCA">
        <w:rPr>
          <w:rFonts w:ascii="Roboto" w:hAnsi="Roboto"/>
          <w:sz w:val="24"/>
          <w:szCs w:val="24"/>
        </w:rPr>
        <w:t xml:space="preserve">Материал для изготовления камеры. Материал определяют  скорость и удобство очистки оборудования. Наиболее актуально, когда по программе будет происходить частая смена цвета с одного на другой. </w:t>
      </w:r>
    </w:p>
    <w:p w:rsidR="006D3224" w:rsidRPr="00C13DCA" w:rsidRDefault="006D3224" w:rsidP="00C0190D">
      <w:pPr>
        <w:pStyle w:val="af7"/>
        <w:numPr>
          <w:ilvl w:val="0"/>
          <w:numId w:val="5"/>
        </w:numPr>
        <w:rPr>
          <w:rFonts w:ascii="Roboto" w:hAnsi="Roboto"/>
          <w:sz w:val="24"/>
          <w:szCs w:val="24"/>
        </w:rPr>
      </w:pPr>
      <w:r w:rsidRPr="00C13DCA">
        <w:rPr>
          <w:rFonts w:ascii="Roboto" w:hAnsi="Roboto"/>
          <w:b/>
          <w:sz w:val="24"/>
          <w:szCs w:val="24"/>
          <w:u w:val="single"/>
        </w:rPr>
        <w:t>Антистатический пластик</w:t>
      </w:r>
      <w:r w:rsidRPr="00C13DCA">
        <w:rPr>
          <w:rFonts w:ascii="Roboto" w:hAnsi="Roboto"/>
          <w:sz w:val="24"/>
          <w:szCs w:val="24"/>
        </w:rPr>
        <w:t xml:space="preserve">( </w:t>
      </w:r>
      <w:r w:rsidR="00FF6587">
        <w:rPr>
          <w:rFonts w:ascii="Roboto" w:hAnsi="Roboto"/>
          <w:sz w:val="24"/>
          <w:szCs w:val="24"/>
        </w:rPr>
        <w:t xml:space="preserve">Более </w:t>
      </w:r>
      <w:r w:rsidRPr="00C13DCA">
        <w:rPr>
          <w:rFonts w:ascii="Roboto" w:hAnsi="Roboto"/>
          <w:sz w:val="24"/>
          <w:szCs w:val="24"/>
        </w:rPr>
        <w:t xml:space="preserve">быстрая зачистка, </w:t>
      </w:r>
      <w:r w:rsidR="00866589" w:rsidRPr="00C13DCA">
        <w:rPr>
          <w:rFonts w:ascii="Roboto" w:hAnsi="Roboto"/>
          <w:sz w:val="24"/>
          <w:szCs w:val="24"/>
        </w:rPr>
        <w:t>высокий уровень стоимости)</w:t>
      </w:r>
    </w:p>
    <w:p w:rsidR="006D3224" w:rsidRPr="00C13DCA" w:rsidRDefault="006D3224" w:rsidP="00C0190D">
      <w:pPr>
        <w:pStyle w:val="af7"/>
        <w:numPr>
          <w:ilvl w:val="0"/>
          <w:numId w:val="5"/>
        </w:numPr>
        <w:rPr>
          <w:rFonts w:ascii="Roboto" w:hAnsi="Roboto"/>
          <w:sz w:val="24"/>
          <w:szCs w:val="24"/>
        </w:rPr>
      </w:pPr>
      <w:r w:rsidRPr="00C13DCA">
        <w:rPr>
          <w:rFonts w:ascii="Roboto" w:hAnsi="Roboto"/>
          <w:b/>
          <w:sz w:val="24"/>
          <w:szCs w:val="24"/>
          <w:u w:val="single"/>
        </w:rPr>
        <w:t>Нержавеющая сталь</w:t>
      </w:r>
      <w:r w:rsidR="00207D9F">
        <w:rPr>
          <w:rFonts w:ascii="Roboto" w:hAnsi="Roboto"/>
          <w:sz w:val="24"/>
          <w:szCs w:val="24"/>
        </w:rPr>
        <w:t>(</w:t>
      </w:r>
      <w:r w:rsidR="00866589" w:rsidRPr="00C13DCA">
        <w:rPr>
          <w:rFonts w:ascii="Roboto" w:hAnsi="Roboto"/>
          <w:sz w:val="24"/>
          <w:szCs w:val="24"/>
        </w:rPr>
        <w:t xml:space="preserve">Средний </w:t>
      </w:r>
      <w:r w:rsidR="00985207">
        <w:rPr>
          <w:rFonts w:ascii="Roboto" w:hAnsi="Roboto"/>
          <w:sz w:val="24"/>
          <w:szCs w:val="24"/>
        </w:rPr>
        <w:t>уровень стоимости</w:t>
      </w:r>
      <w:r w:rsidR="00866589" w:rsidRPr="00C13DCA">
        <w:rPr>
          <w:rFonts w:ascii="Roboto" w:hAnsi="Roboto"/>
          <w:sz w:val="24"/>
          <w:szCs w:val="24"/>
        </w:rPr>
        <w:t>)</w:t>
      </w:r>
    </w:p>
    <w:p w:rsidR="006D3224" w:rsidRPr="00C13DCA" w:rsidRDefault="006D3224" w:rsidP="00C0190D">
      <w:pPr>
        <w:pStyle w:val="af7"/>
        <w:numPr>
          <w:ilvl w:val="0"/>
          <w:numId w:val="5"/>
        </w:numPr>
        <w:rPr>
          <w:rFonts w:ascii="Roboto" w:hAnsi="Roboto"/>
          <w:sz w:val="24"/>
          <w:szCs w:val="24"/>
        </w:rPr>
      </w:pPr>
      <w:r w:rsidRPr="00C13DCA">
        <w:rPr>
          <w:rFonts w:ascii="Roboto" w:hAnsi="Roboto"/>
          <w:b/>
          <w:sz w:val="24"/>
          <w:szCs w:val="24"/>
          <w:u w:val="single"/>
        </w:rPr>
        <w:t>Сталь окрашенная порошковой краской</w:t>
      </w:r>
      <w:r w:rsidR="00866589" w:rsidRPr="00C13DCA">
        <w:rPr>
          <w:rFonts w:ascii="Roboto" w:hAnsi="Roboto"/>
          <w:sz w:val="24"/>
          <w:szCs w:val="24"/>
        </w:rPr>
        <w:t>(</w:t>
      </w:r>
      <w:r w:rsidR="00FF6587">
        <w:rPr>
          <w:rFonts w:ascii="Roboto" w:hAnsi="Roboto"/>
          <w:sz w:val="24"/>
          <w:szCs w:val="24"/>
        </w:rPr>
        <w:t>Б</w:t>
      </w:r>
      <w:r w:rsidR="00866589" w:rsidRPr="00C13DCA">
        <w:rPr>
          <w:rFonts w:ascii="Roboto" w:hAnsi="Roboto"/>
          <w:sz w:val="24"/>
          <w:szCs w:val="24"/>
        </w:rPr>
        <w:t>юджетный вариант)</w:t>
      </w:r>
    </w:p>
    <w:p w:rsidR="00866589" w:rsidRPr="00C13DCA" w:rsidRDefault="00866589" w:rsidP="00C0190D">
      <w:pPr>
        <w:pStyle w:val="af7"/>
        <w:numPr>
          <w:ilvl w:val="0"/>
          <w:numId w:val="4"/>
        </w:numPr>
        <w:rPr>
          <w:rFonts w:ascii="Roboto" w:hAnsi="Roboto"/>
          <w:sz w:val="24"/>
          <w:szCs w:val="24"/>
        </w:rPr>
      </w:pPr>
      <w:r w:rsidRPr="00C13DCA">
        <w:rPr>
          <w:rFonts w:ascii="Roboto" w:hAnsi="Roboto"/>
          <w:sz w:val="24"/>
          <w:szCs w:val="24"/>
        </w:rPr>
        <w:t>Система рекуперации порошковой краски</w:t>
      </w:r>
    </w:p>
    <w:p w:rsidR="00866589" w:rsidRPr="00C13DCA" w:rsidRDefault="00985207" w:rsidP="00C0190D">
      <w:pPr>
        <w:pStyle w:val="af7"/>
        <w:numPr>
          <w:ilvl w:val="0"/>
          <w:numId w:val="6"/>
        </w:num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Ка</w:t>
      </w:r>
      <w:r w:rsidR="00FF6587">
        <w:rPr>
          <w:rFonts w:ascii="Roboto" w:hAnsi="Roboto"/>
          <w:sz w:val="24"/>
          <w:szCs w:val="24"/>
        </w:rPr>
        <w:t>р</w:t>
      </w:r>
      <w:r>
        <w:rPr>
          <w:rFonts w:ascii="Roboto" w:hAnsi="Roboto"/>
          <w:sz w:val="24"/>
          <w:szCs w:val="24"/>
        </w:rPr>
        <w:t>т</w:t>
      </w:r>
      <w:r w:rsidR="00866589" w:rsidRPr="00C13DCA">
        <w:rPr>
          <w:rFonts w:ascii="Roboto" w:hAnsi="Roboto"/>
          <w:sz w:val="24"/>
          <w:szCs w:val="24"/>
        </w:rPr>
        <w:t>риджные фильтры с фильтрами тонкой очистки</w:t>
      </w:r>
    </w:p>
    <w:p w:rsidR="00866589" w:rsidRPr="00C13DCA" w:rsidRDefault="00866589" w:rsidP="00C0190D">
      <w:pPr>
        <w:pStyle w:val="af7"/>
        <w:numPr>
          <w:ilvl w:val="0"/>
          <w:numId w:val="6"/>
        </w:numPr>
        <w:rPr>
          <w:rFonts w:ascii="Roboto" w:hAnsi="Roboto"/>
          <w:sz w:val="24"/>
          <w:szCs w:val="24"/>
        </w:rPr>
      </w:pPr>
      <w:r w:rsidRPr="00C13DCA">
        <w:rPr>
          <w:rFonts w:ascii="Roboto" w:hAnsi="Roboto"/>
          <w:sz w:val="24"/>
          <w:szCs w:val="24"/>
        </w:rPr>
        <w:t>Циклон  с блоком  рекуперации</w:t>
      </w:r>
    </w:p>
    <w:p w:rsidR="00866589" w:rsidRPr="00C13DCA" w:rsidRDefault="00866589" w:rsidP="00C0190D">
      <w:pPr>
        <w:pStyle w:val="af7"/>
        <w:numPr>
          <w:ilvl w:val="0"/>
          <w:numId w:val="4"/>
        </w:numPr>
        <w:rPr>
          <w:rFonts w:ascii="Roboto" w:hAnsi="Roboto"/>
          <w:sz w:val="24"/>
          <w:szCs w:val="24"/>
        </w:rPr>
      </w:pPr>
      <w:r w:rsidRPr="00C13DCA">
        <w:rPr>
          <w:rFonts w:ascii="Roboto" w:hAnsi="Roboto"/>
          <w:sz w:val="24"/>
          <w:szCs w:val="24"/>
        </w:rPr>
        <w:t>Система нанесения краски</w:t>
      </w:r>
    </w:p>
    <w:p w:rsidR="00866589" w:rsidRPr="00C13DCA" w:rsidRDefault="00866589" w:rsidP="00C0190D">
      <w:pPr>
        <w:pStyle w:val="af7"/>
        <w:numPr>
          <w:ilvl w:val="0"/>
          <w:numId w:val="7"/>
        </w:numPr>
        <w:rPr>
          <w:rFonts w:ascii="Roboto" w:hAnsi="Roboto"/>
          <w:sz w:val="24"/>
          <w:szCs w:val="24"/>
        </w:rPr>
      </w:pPr>
      <w:r w:rsidRPr="00C13DCA">
        <w:rPr>
          <w:rFonts w:ascii="Roboto" w:hAnsi="Roboto"/>
          <w:sz w:val="24"/>
          <w:szCs w:val="24"/>
        </w:rPr>
        <w:t>Ручные установки (1/2)</w:t>
      </w:r>
    </w:p>
    <w:p w:rsidR="00866589" w:rsidRPr="00C13DCA" w:rsidRDefault="00866589" w:rsidP="00C0190D">
      <w:pPr>
        <w:pStyle w:val="af7"/>
        <w:numPr>
          <w:ilvl w:val="0"/>
          <w:numId w:val="7"/>
        </w:numPr>
        <w:rPr>
          <w:rFonts w:ascii="Roboto" w:hAnsi="Roboto"/>
          <w:sz w:val="24"/>
          <w:szCs w:val="24"/>
        </w:rPr>
      </w:pPr>
      <w:r w:rsidRPr="00C13DCA">
        <w:rPr>
          <w:rFonts w:ascii="Roboto" w:hAnsi="Roboto"/>
          <w:sz w:val="24"/>
          <w:szCs w:val="24"/>
        </w:rPr>
        <w:t>Автоматич</w:t>
      </w:r>
      <w:r w:rsidR="00985207">
        <w:rPr>
          <w:rFonts w:ascii="Roboto" w:hAnsi="Roboto"/>
          <w:sz w:val="24"/>
          <w:szCs w:val="24"/>
        </w:rPr>
        <w:t xml:space="preserve">еская система нанесения ( </w:t>
      </w:r>
      <w:r w:rsidRPr="00C13DCA">
        <w:rPr>
          <w:rFonts w:ascii="Roboto" w:hAnsi="Roboto"/>
          <w:sz w:val="24"/>
          <w:szCs w:val="24"/>
        </w:rPr>
        <w:t>манипулятор, автоматические распылители с блоками управления, бункер</w:t>
      </w:r>
      <w:r w:rsidR="00985207">
        <w:rPr>
          <w:rFonts w:ascii="Roboto" w:hAnsi="Roboto"/>
          <w:sz w:val="24"/>
          <w:szCs w:val="24"/>
        </w:rPr>
        <w:t xml:space="preserve"> с </w:t>
      </w:r>
      <w:r w:rsidRPr="00C13DCA">
        <w:rPr>
          <w:rFonts w:ascii="Roboto" w:hAnsi="Roboto"/>
          <w:sz w:val="24"/>
          <w:szCs w:val="24"/>
        </w:rPr>
        <w:t>вибросито)</w:t>
      </w:r>
    </w:p>
    <w:p w:rsidR="00866589" w:rsidRPr="00C13DCA" w:rsidRDefault="00866589" w:rsidP="00C0190D">
      <w:pPr>
        <w:pStyle w:val="af7"/>
        <w:numPr>
          <w:ilvl w:val="0"/>
          <w:numId w:val="7"/>
        </w:numPr>
        <w:rPr>
          <w:rFonts w:ascii="Roboto" w:hAnsi="Roboto"/>
          <w:sz w:val="24"/>
          <w:szCs w:val="24"/>
        </w:rPr>
      </w:pPr>
      <w:r w:rsidRPr="00C13DCA">
        <w:rPr>
          <w:rFonts w:ascii="Roboto" w:hAnsi="Roboto"/>
          <w:sz w:val="24"/>
          <w:szCs w:val="24"/>
        </w:rPr>
        <w:t xml:space="preserve">Автоматическая </w:t>
      </w:r>
      <w:r w:rsidR="00985207">
        <w:rPr>
          <w:rFonts w:ascii="Roboto" w:hAnsi="Roboto"/>
          <w:sz w:val="24"/>
          <w:szCs w:val="24"/>
        </w:rPr>
        <w:t xml:space="preserve">система нанесения  </w:t>
      </w:r>
      <w:r w:rsidRPr="00C13DCA">
        <w:rPr>
          <w:rFonts w:ascii="Roboto" w:hAnsi="Roboto"/>
          <w:sz w:val="24"/>
          <w:szCs w:val="24"/>
        </w:rPr>
        <w:t>с ручной подкраской сложных зон</w:t>
      </w:r>
    </w:p>
    <w:p w:rsidR="00866589" w:rsidRPr="00C13DCA" w:rsidRDefault="00866589" w:rsidP="00C0190D">
      <w:pPr>
        <w:pStyle w:val="af7"/>
        <w:numPr>
          <w:ilvl w:val="0"/>
          <w:numId w:val="4"/>
        </w:numPr>
        <w:rPr>
          <w:rFonts w:ascii="Roboto" w:hAnsi="Roboto"/>
          <w:sz w:val="24"/>
          <w:szCs w:val="24"/>
        </w:rPr>
      </w:pPr>
      <w:r w:rsidRPr="00C13DCA">
        <w:rPr>
          <w:rFonts w:ascii="Roboto" w:hAnsi="Roboto"/>
          <w:sz w:val="24"/>
          <w:szCs w:val="24"/>
        </w:rPr>
        <w:t xml:space="preserve">Возврат порошковой краски для повторного использования </w:t>
      </w:r>
    </w:p>
    <w:p w:rsidR="00866589" w:rsidRPr="00C13DCA" w:rsidRDefault="00985207" w:rsidP="00C0190D">
      <w:pPr>
        <w:pStyle w:val="af7"/>
        <w:numPr>
          <w:ilvl w:val="0"/>
          <w:numId w:val="8"/>
        </w:num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Ручной сбор</w:t>
      </w:r>
      <w:r w:rsidR="00FF6587">
        <w:rPr>
          <w:rFonts w:ascii="Roboto" w:hAnsi="Roboto"/>
          <w:sz w:val="24"/>
          <w:szCs w:val="24"/>
        </w:rPr>
        <w:t>,</w:t>
      </w:r>
      <w:r>
        <w:rPr>
          <w:rFonts w:ascii="Roboto" w:hAnsi="Roboto"/>
          <w:sz w:val="24"/>
          <w:szCs w:val="24"/>
        </w:rPr>
        <w:t xml:space="preserve">  просеивание </w:t>
      </w:r>
      <w:r w:rsidR="00FF6587">
        <w:rPr>
          <w:rFonts w:ascii="Roboto" w:hAnsi="Roboto"/>
          <w:sz w:val="24"/>
          <w:szCs w:val="24"/>
        </w:rPr>
        <w:t xml:space="preserve">и возврат </w:t>
      </w:r>
      <w:r>
        <w:rPr>
          <w:rFonts w:ascii="Roboto" w:hAnsi="Roboto"/>
          <w:sz w:val="24"/>
          <w:szCs w:val="24"/>
        </w:rPr>
        <w:t>рекуперата</w:t>
      </w:r>
      <w:r w:rsidR="00FF6587">
        <w:rPr>
          <w:rFonts w:ascii="Roboto" w:hAnsi="Roboto"/>
          <w:sz w:val="24"/>
          <w:szCs w:val="24"/>
        </w:rPr>
        <w:t xml:space="preserve"> в систему.</w:t>
      </w:r>
    </w:p>
    <w:p w:rsidR="009B7854" w:rsidRPr="00C13DCA" w:rsidRDefault="00985207" w:rsidP="00C0190D">
      <w:pPr>
        <w:pStyle w:val="af7"/>
        <w:numPr>
          <w:ilvl w:val="0"/>
          <w:numId w:val="8"/>
        </w:num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Механический сбор рекуперата </w:t>
      </w:r>
      <w:r w:rsidR="00FF6587">
        <w:rPr>
          <w:rFonts w:ascii="Roboto" w:hAnsi="Roboto"/>
          <w:sz w:val="24"/>
          <w:szCs w:val="24"/>
        </w:rPr>
        <w:t xml:space="preserve">и забор порошка </w:t>
      </w:r>
      <w:r>
        <w:rPr>
          <w:rFonts w:ascii="Roboto" w:hAnsi="Roboto"/>
          <w:sz w:val="24"/>
          <w:szCs w:val="24"/>
        </w:rPr>
        <w:t xml:space="preserve">из </w:t>
      </w:r>
      <w:r w:rsidR="00FF6587">
        <w:rPr>
          <w:rFonts w:ascii="Roboto" w:hAnsi="Roboto"/>
          <w:sz w:val="24"/>
          <w:szCs w:val="24"/>
        </w:rPr>
        <w:t xml:space="preserve">бункера </w:t>
      </w:r>
      <w:r>
        <w:rPr>
          <w:rFonts w:ascii="Roboto" w:hAnsi="Roboto"/>
          <w:sz w:val="24"/>
          <w:szCs w:val="24"/>
        </w:rPr>
        <w:t>вибросит</w:t>
      </w:r>
      <w:r w:rsidR="00FF6587">
        <w:rPr>
          <w:rFonts w:ascii="Roboto" w:hAnsi="Roboto"/>
          <w:sz w:val="24"/>
          <w:szCs w:val="24"/>
        </w:rPr>
        <w:t>о</w:t>
      </w:r>
    </w:p>
    <w:p w:rsidR="009B7854" w:rsidRPr="00C13DCA" w:rsidRDefault="00FF6587" w:rsidP="00C0190D">
      <w:pPr>
        <w:pStyle w:val="af7"/>
        <w:numPr>
          <w:ilvl w:val="0"/>
          <w:numId w:val="8"/>
        </w:num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«Центр быстрой смены цвета».</w:t>
      </w:r>
    </w:p>
    <w:p w:rsidR="00245AF8" w:rsidRDefault="00245AF8">
      <w:pPr>
        <w:rPr>
          <w:rFonts w:ascii="Roboto" w:hAnsi="Roboto"/>
          <w:b/>
          <w:u w:val="single"/>
        </w:rPr>
      </w:pPr>
      <w:r>
        <w:rPr>
          <w:rFonts w:ascii="Roboto" w:hAnsi="Roboto"/>
          <w:b/>
          <w:u w:val="single"/>
        </w:rPr>
        <w:br w:type="page"/>
      </w:r>
    </w:p>
    <w:p w:rsidR="009B7854" w:rsidRPr="00C13DCA" w:rsidRDefault="009B7854" w:rsidP="009B7854">
      <w:pPr>
        <w:rPr>
          <w:rFonts w:ascii="Roboto" w:hAnsi="Roboto"/>
          <w:b/>
          <w:u w:val="single"/>
        </w:rPr>
      </w:pPr>
      <w:r w:rsidRPr="00C13DCA">
        <w:rPr>
          <w:rFonts w:ascii="Roboto" w:hAnsi="Roboto"/>
          <w:b/>
          <w:u w:val="single"/>
        </w:rPr>
        <w:lastRenderedPageBreak/>
        <w:t>Агрегат подготовки поверхности</w:t>
      </w:r>
    </w:p>
    <w:p w:rsidR="009B7854" w:rsidRPr="00C13DCA" w:rsidRDefault="009B7854" w:rsidP="009B7854">
      <w:pPr>
        <w:rPr>
          <w:rFonts w:ascii="Roboto" w:hAnsi="Roboto"/>
          <w:b/>
          <w:u w:val="single"/>
        </w:rPr>
      </w:pPr>
    </w:p>
    <w:p w:rsidR="00513718" w:rsidRPr="00513718" w:rsidRDefault="009B7854" w:rsidP="00C0190D">
      <w:pPr>
        <w:pStyle w:val="af7"/>
        <w:numPr>
          <w:ilvl w:val="0"/>
          <w:numId w:val="9"/>
        </w:numPr>
        <w:rPr>
          <w:rFonts w:ascii="Roboto" w:hAnsi="Roboto"/>
          <w:b/>
          <w:sz w:val="24"/>
          <w:szCs w:val="24"/>
          <w:u w:val="single"/>
        </w:rPr>
      </w:pPr>
      <w:r w:rsidRPr="00C13DCA">
        <w:rPr>
          <w:rFonts w:ascii="Roboto" w:hAnsi="Roboto"/>
          <w:sz w:val="24"/>
          <w:szCs w:val="24"/>
        </w:rPr>
        <w:t>Какие антикоррозионные требования вы предъявляете к конечному покрытию</w:t>
      </w:r>
    </w:p>
    <w:p w:rsidR="009B7854" w:rsidRPr="00C13DCA" w:rsidRDefault="009B7854" w:rsidP="00C0190D">
      <w:pPr>
        <w:pStyle w:val="af7"/>
        <w:numPr>
          <w:ilvl w:val="0"/>
          <w:numId w:val="10"/>
        </w:numPr>
        <w:rPr>
          <w:rFonts w:ascii="Roboto" w:hAnsi="Roboto"/>
          <w:sz w:val="24"/>
          <w:szCs w:val="24"/>
        </w:rPr>
      </w:pPr>
      <w:r w:rsidRPr="00C13DCA">
        <w:rPr>
          <w:rFonts w:ascii="Roboto" w:hAnsi="Roboto"/>
          <w:sz w:val="24"/>
          <w:szCs w:val="24"/>
        </w:rPr>
        <w:t>300 часов соляного тумана</w:t>
      </w:r>
    </w:p>
    <w:p w:rsidR="009B7854" w:rsidRPr="00C13DCA" w:rsidRDefault="009B7854" w:rsidP="00C0190D">
      <w:pPr>
        <w:pStyle w:val="af7"/>
        <w:numPr>
          <w:ilvl w:val="0"/>
          <w:numId w:val="10"/>
        </w:numPr>
        <w:rPr>
          <w:rFonts w:ascii="Roboto" w:hAnsi="Roboto"/>
          <w:sz w:val="24"/>
          <w:szCs w:val="24"/>
        </w:rPr>
      </w:pPr>
      <w:r w:rsidRPr="00C13DCA">
        <w:rPr>
          <w:rFonts w:ascii="Roboto" w:hAnsi="Roboto"/>
          <w:sz w:val="24"/>
          <w:szCs w:val="24"/>
        </w:rPr>
        <w:t>500 часов соляного тумана</w:t>
      </w:r>
    </w:p>
    <w:p w:rsidR="009B7854" w:rsidRPr="00C13DCA" w:rsidRDefault="009B7854" w:rsidP="00C0190D">
      <w:pPr>
        <w:pStyle w:val="af7"/>
        <w:numPr>
          <w:ilvl w:val="0"/>
          <w:numId w:val="10"/>
        </w:numPr>
        <w:rPr>
          <w:rFonts w:ascii="Roboto" w:hAnsi="Roboto"/>
          <w:sz w:val="24"/>
          <w:szCs w:val="24"/>
        </w:rPr>
      </w:pPr>
      <w:r w:rsidRPr="00C13DCA">
        <w:rPr>
          <w:rFonts w:ascii="Roboto" w:hAnsi="Roboto"/>
          <w:sz w:val="24"/>
          <w:szCs w:val="24"/>
        </w:rPr>
        <w:t>700 часов соляного тумана</w:t>
      </w:r>
    </w:p>
    <w:p w:rsidR="009B7854" w:rsidRPr="00C13DCA" w:rsidRDefault="009B7854" w:rsidP="00C0190D">
      <w:pPr>
        <w:pStyle w:val="af7"/>
        <w:numPr>
          <w:ilvl w:val="0"/>
          <w:numId w:val="10"/>
        </w:numPr>
        <w:rPr>
          <w:rFonts w:ascii="Roboto" w:hAnsi="Roboto"/>
          <w:sz w:val="24"/>
          <w:szCs w:val="24"/>
        </w:rPr>
      </w:pPr>
      <w:r w:rsidRPr="00C13DCA">
        <w:rPr>
          <w:rFonts w:ascii="Roboto" w:hAnsi="Roboto"/>
          <w:sz w:val="24"/>
          <w:szCs w:val="24"/>
        </w:rPr>
        <w:t>1000 часов соляного тумана</w:t>
      </w:r>
    </w:p>
    <w:p w:rsidR="009B7854" w:rsidRPr="00C13DCA" w:rsidRDefault="009B7854" w:rsidP="00C0190D">
      <w:pPr>
        <w:pStyle w:val="af7"/>
        <w:numPr>
          <w:ilvl w:val="0"/>
          <w:numId w:val="10"/>
        </w:numPr>
        <w:rPr>
          <w:rFonts w:ascii="Roboto" w:hAnsi="Roboto"/>
          <w:sz w:val="24"/>
          <w:szCs w:val="24"/>
        </w:rPr>
      </w:pPr>
      <w:r w:rsidRPr="00C13DCA">
        <w:rPr>
          <w:rFonts w:ascii="Roboto" w:hAnsi="Roboto"/>
          <w:sz w:val="24"/>
          <w:szCs w:val="24"/>
        </w:rPr>
        <w:t>1500 часов соляного тумана</w:t>
      </w:r>
    </w:p>
    <w:p w:rsidR="009B7854" w:rsidRPr="00C13DCA" w:rsidRDefault="009B7854" w:rsidP="00C0190D">
      <w:pPr>
        <w:pStyle w:val="af7"/>
        <w:numPr>
          <w:ilvl w:val="0"/>
          <w:numId w:val="10"/>
        </w:numPr>
        <w:rPr>
          <w:rFonts w:ascii="Roboto" w:hAnsi="Roboto"/>
          <w:sz w:val="24"/>
          <w:szCs w:val="24"/>
        </w:rPr>
      </w:pPr>
      <w:r w:rsidRPr="00C13DCA">
        <w:rPr>
          <w:rFonts w:ascii="Roboto" w:hAnsi="Roboto"/>
          <w:sz w:val="24"/>
          <w:szCs w:val="24"/>
        </w:rPr>
        <w:t>2000 часов соляного тумана</w:t>
      </w:r>
    </w:p>
    <w:p w:rsidR="009B7854" w:rsidRPr="00207D9F" w:rsidRDefault="009B7854" w:rsidP="00C0190D">
      <w:pPr>
        <w:pStyle w:val="af7"/>
        <w:numPr>
          <w:ilvl w:val="0"/>
          <w:numId w:val="10"/>
        </w:numPr>
        <w:rPr>
          <w:rFonts w:ascii="Roboto" w:hAnsi="Roboto"/>
          <w:sz w:val="24"/>
          <w:szCs w:val="24"/>
        </w:rPr>
      </w:pPr>
      <w:r w:rsidRPr="00C13DCA">
        <w:rPr>
          <w:rFonts w:ascii="Roboto" w:hAnsi="Roboto"/>
          <w:sz w:val="24"/>
          <w:szCs w:val="24"/>
        </w:rPr>
        <w:t>Не знаю</w:t>
      </w:r>
    </w:p>
    <w:p w:rsidR="00207D9F" w:rsidRPr="00207D9F" w:rsidRDefault="00B36953" w:rsidP="00207D9F">
      <w:pPr>
        <w:ind w:left="1080"/>
        <w:rPr>
          <w:rFonts w:ascii="Roboto" w:hAnsi="Roboto"/>
          <w:b/>
          <w:u w:val="single"/>
        </w:rPr>
      </w:pPr>
      <w:hyperlink r:id="rId8" w:history="1">
        <w:r w:rsidR="00207D9F" w:rsidRPr="00207D9F">
          <w:rPr>
            <w:rStyle w:val="a3"/>
            <w:rFonts w:ascii="Roboto" w:hAnsi="Roboto"/>
          </w:rPr>
          <w:t>подробнее о соляном тумане</w:t>
        </w:r>
      </w:hyperlink>
    </w:p>
    <w:p w:rsidR="00207D9F" w:rsidRPr="00C13DCA" w:rsidRDefault="00207D9F" w:rsidP="00207D9F">
      <w:pPr>
        <w:pStyle w:val="af7"/>
        <w:ind w:left="1440"/>
        <w:rPr>
          <w:rFonts w:ascii="Roboto" w:hAnsi="Roboto"/>
          <w:sz w:val="24"/>
          <w:szCs w:val="24"/>
        </w:rPr>
      </w:pPr>
    </w:p>
    <w:p w:rsidR="006D3224" w:rsidRPr="00C13DCA" w:rsidRDefault="00E2167C" w:rsidP="00C0190D">
      <w:pPr>
        <w:pStyle w:val="af7"/>
        <w:numPr>
          <w:ilvl w:val="0"/>
          <w:numId w:val="9"/>
        </w:numPr>
        <w:rPr>
          <w:rFonts w:ascii="Roboto" w:hAnsi="Roboto"/>
          <w:sz w:val="24"/>
          <w:szCs w:val="24"/>
        </w:rPr>
      </w:pPr>
      <w:r w:rsidRPr="00C13DCA">
        <w:rPr>
          <w:rFonts w:ascii="Roboto" w:hAnsi="Roboto"/>
          <w:sz w:val="24"/>
          <w:szCs w:val="24"/>
        </w:rPr>
        <w:t xml:space="preserve">Есть ли уже подобранная технология по химической подготовке поверхности </w:t>
      </w:r>
    </w:p>
    <w:p w:rsidR="00E2167C" w:rsidRPr="00C13DCA" w:rsidRDefault="00E2167C" w:rsidP="00C0190D">
      <w:pPr>
        <w:pStyle w:val="af7"/>
        <w:numPr>
          <w:ilvl w:val="0"/>
          <w:numId w:val="11"/>
        </w:numPr>
        <w:rPr>
          <w:rFonts w:ascii="Roboto" w:hAnsi="Roboto"/>
          <w:sz w:val="24"/>
          <w:szCs w:val="24"/>
        </w:rPr>
      </w:pPr>
      <w:r w:rsidRPr="00C13DCA">
        <w:rPr>
          <w:rFonts w:ascii="Roboto" w:hAnsi="Roboto"/>
          <w:sz w:val="24"/>
          <w:szCs w:val="24"/>
        </w:rPr>
        <w:t>Да</w:t>
      </w:r>
    </w:p>
    <w:p w:rsidR="00E2167C" w:rsidRPr="00C13DCA" w:rsidRDefault="00E2167C" w:rsidP="00C0190D">
      <w:pPr>
        <w:pStyle w:val="af7"/>
        <w:numPr>
          <w:ilvl w:val="0"/>
          <w:numId w:val="11"/>
        </w:numPr>
        <w:rPr>
          <w:rFonts w:ascii="Roboto" w:hAnsi="Roboto"/>
          <w:sz w:val="24"/>
          <w:szCs w:val="24"/>
        </w:rPr>
      </w:pPr>
      <w:r w:rsidRPr="00C13DCA">
        <w:rPr>
          <w:rFonts w:ascii="Roboto" w:hAnsi="Roboto"/>
          <w:sz w:val="24"/>
          <w:szCs w:val="24"/>
        </w:rPr>
        <w:t>Нет</w:t>
      </w:r>
    </w:p>
    <w:p w:rsidR="00E2167C" w:rsidRPr="00C13DCA" w:rsidRDefault="00E2167C" w:rsidP="00C0190D">
      <w:pPr>
        <w:pStyle w:val="af7"/>
        <w:numPr>
          <w:ilvl w:val="0"/>
          <w:numId w:val="9"/>
        </w:numPr>
        <w:rPr>
          <w:rFonts w:ascii="Roboto" w:hAnsi="Roboto"/>
          <w:sz w:val="24"/>
          <w:szCs w:val="24"/>
        </w:rPr>
      </w:pPr>
      <w:r w:rsidRPr="00C13DCA">
        <w:rPr>
          <w:rFonts w:ascii="Roboto" w:hAnsi="Roboto"/>
          <w:sz w:val="24"/>
          <w:szCs w:val="24"/>
        </w:rPr>
        <w:t xml:space="preserve">Наличие постоянной горячей воды 70-90 </w:t>
      </w:r>
      <w:r w:rsidRPr="00C13DCA">
        <w:rPr>
          <w:rFonts w:ascii="Times New Roman" w:hAnsi="Times New Roman"/>
          <w:sz w:val="24"/>
          <w:szCs w:val="24"/>
        </w:rPr>
        <w:t>⁰</w:t>
      </w:r>
      <w:r w:rsidRPr="00C13DCA">
        <w:rPr>
          <w:rFonts w:ascii="Roboto" w:hAnsi="Roboto"/>
          <w:sz w:val="24"/>
          <w:szCs w:val="24"/>
        </w:rPr>
        <w:t>С</w:t>
      </w:r>
    </w:p>
    <w:p w:rsidR="00E2167C" w:rsidRPr="00C13DCA" w:rsidRDefault="00E2167C" w:rsidP="00C0190D">
      <w:pPr>
        <w:pStyle w:val="af7"/>
        <w:numPr>
          <w:ilvl w:val="0"/>
          <w:numId w:val="12"/>
        </w:numPr>
        <w:rPr>
          <w:rFonts w:ascii="Roboto" w:hAnsi="Roboto"/>
          <w:sz w:val="24"/>
          <w:szCs w:val="24"/>
        </w:rPr>
      </w:pPr>
      <w:r w:rsidRPr="00C13DCA">
        <w:rPr>
          <w:rFonts w:ascii="Roboto" w:hAnsi="Roboto"/>
          <w:sz w:val="24"/>
          <w:szCs w:val="24"/>
        </w:rPr>
        <w:t xml:space="preserve">Да </w:t>
      </w:r>
    </w:p>
    <w:p w:rsidR="00E2167C" w:rsidRPr="00C13DCA" w:rsidRDefault="00E2167C" w:rsidP="00C0190D">
      <w:pPr>
        <w:pStyle w:val="af7"/>
        <w:numPr>
          <w:ilvl w:val="0"/>
          <w:numId w:val="12"/>
        </w:numPr>
        <w:rPr>
          <w:rFonts w:ascii="Roboto" w:hAnsi="Roboto"/>
          <w:sz w:val="24"/>
          <w:szCs w:val="24"/>
        </w:rPr>
      </w:pPr>
      <w:r w:rsidRPr="00C13DCA">
        <w:rPr>
          <w:rFonts w:ascii="Roboto" w:hAnsi="Roboto"/>
          <w:sz w:val="24"/>
          <w:szCs w:val="24"/>
        </w:rPr>
        <w:t>Нет</w:t>
      </w:r>
    </w:p>
    <w:p w:rsidR="00E2167C" w:rsidRPr="00C13DCA" w:rsidRDefault="00E2167C" w:rsidP="00C0190D">
      <w:pPr>
        <w:pStyle w:val="af7"/>
        <w:numPr>
          <w:ilvl w:val="0"/>
          <w:numId w:val="9"/>
        </w:numPr>
        <w:rPr>
          <w:rFonts w:ascii="Roboto" w:hAnsi="Roboto"/>
          <w:sz w:val="24"/>
          <w:szCs w:val="24"/>
        </w:rPr>
      </w:pPr>
      <w:r w:rsidRPr="00C13DCA">
        <w:rPr>
          <w:rFonts w:ascii="Roboto" w:hAnsi="Roboto"/>
          <w:sz w:val="24"/>
          <w:szCs w:val="24"/>
        </w:rPr>
        <w:t>Наличие канализации и оборудования для очистки стоков</w:t>
      </w:r>
    </w:p>
    <w:p w:rsidR="00E2167C" w:rsidRPr="00C13DCA" w:rsidRDefault="00E2167C" w:rsidP="00C0190D">
      <w:pPr>
        <w:pStyle w:val="af7"/>
        <w:numPr>
          <w:ilvl w:val="0"/>
          <w:numId w:val="13"/>
        </w:numPr>
        <w:rPr>
          <w:rFonts w:ascii="Roboto" w:hAnsi="Roboto"/>
          <w:sz w:val="24"/>
          <w:szCs w:val="24"/>
        </w:rPr>
      </w:pPr>
      <w:r w:rsidRPr="00C13DCA">
        <w:rPr>
          <w:rFonts w:ascii="Roboto" w:hAnsi="Roboto"/>
          <w:sz w:val="24"/>
          <w:szCs w:val="24"/>
        </w:rPr>
        <w:t>Да</w:t>
      </w:r>
    </w:p>
    <w:p w:rsidR="00E2167C" w:rsidRPr="00C13DCA" w:rsidRDefault="00E2167C" w:rsidP="00C0190D">
      <w:pPr>
        <w:pStyle w:val="af7"/>
        <w:numPr>
          <w:ilvl w:val="0"/>
          <w:numId w:val="13"/>
        </w:numPr>
        <w:rPr>
          <w:rFonts w:ascii="Roboto" w:hAnsi="Roboto"/>
          <w:sz w:val="24"/>
          <w:szCs w:val="24"/>
        </w:rPr>
      </w:pPr>
      <w:r w:rsidRPr="00C13DCA">
        <w:rPr>
          <w:rFonts w:ascii="Roboto" w:hAnsi="Roboto"/>
          <w:sz w:val="24"/>
          <w:szCs w:val="24"/>
        </w:rPr>
        <w:t>Нет</w:t>
      </w:r>
    </w:p>
    <w:p w:rsidR="00E2167C" w:rsidRPr="00C13DCA" w:rsidRDefault="00E2167C" w:rsidP="00C0190D">
      <w:pPr>
        <w:pStyle w:val="af7"/>
        <w:numPr>
          <w:ilvl w:val="0"/>
          <w:numId w:val="9"/>
        </w:numPr>
        <w:rPr>
          <w:rFonts w:ascii="Roboto" w:hAnsi="Roboto"/>
          <w:sz w:val="24"/>
          <w:szCs w:val="24"/>
        </w:rPr>
      </w:pPr>
      <w:r w:rsidRPr="00C13DCA">
        <w:rPr>
          <w:rFonts w:ascii="Roboto" w:hAnsi="Roboto"/>
          <w:sz w:val="24"/>
          <w:szCs w:val="24"/>
        </w:rPr>
        <w:t>Контроль и дозирование химических растворов</w:t>
      </w:r>
    </w:p>
    <w:p w:rsidR="00E2167C" w:rsidRPr="00C13DCA" w:rsidRDefault="00E2167C" w:rsidP="00C0190D">
      <w:pPr>
        <w:pStyle w:val="af7"/>
        <w:numPr>
          <w:ilvl w:val="0"/>
          <w:numId w:val="14"/>
        </w:numPr>
        <w:rPr>
          <w:rFonts w:ascii="Roboto" w:hAnsi="Roboto"/>
          <w:sz w:val="24"/>
          <w:szCs w:val="24"/>
        </w:rPr>
      </w:pPr>
      <w:r w:rsidRPr="00C13DCA">
        <w:rPr>
          <w:rFonts w:ascii="Roboto" w:hAnsi="Roboto"/>
          <w:sz w:val="24"/>
          <w:szCs w:val="24"/>
        </w:rPr>
        <w:t xml:space="preserve">Ручное </w:t>
      </w:r>
    </w:p>
    <w:p w:rsidR="00E2167C" w:rsidRPr="00C13DCA" w:rsidRDefault="00E2167C" w:rsidP="00C0190D">
      <w:pPr>
        <w:pStyle w:val="af7"/>
        <w:numPr>
          <w:ilvl w:val="0"/>
          <w:numId w:val="14"/>
        </w:numPr>
        <w:rPr>
          <w:rFonts w:ascii="Roboto" w:hAnsi="Roboto"/>
          <w:sz w:val="24"/>
          <w:szCs w:val="24"/>
        </w:rPr>
      </w:pPr>
      <w:r w:rsidRPr="00C13DCA">
        <w:rPr>
          <w:rFonts w:ascii="Roboto" w:hAnsi="Roboto"/>
          <w:sz w:val="24"/>
          <w:szCs w:val="24"/>
        </w:rPr>
        <w:t>Автоматическое</w:t>
      </w:r>
    </w:p>
    <w:p w:rsidR="00E2167C" w:rsidRPr="00C13DCA" w:rsidRDefault="00E2167C" w:rsidP="00C0190D">
      <w:pPr>
        <w:pStyle w:val="af7"/>
        <w:numPr>
          <w:ilvl w:val="0"/>
          <w:numId w:val="9"/>
        </w:numPr>
        <w:rPr>
          <w:rFonts w:ascii="Roboto" w:hAnsi="Roboto"/>
          <w:sz w:val="24"/>
          <w:szCs w:val="24"/>
        </w:rPr>
      </w:pPr>
      <w:r w:rsidRPr="00C13DCA">
        <w:rPr>
          <w:rFonts w:ascii="Roboto" w:hAnsi="Roboto"/>
          <w:sz w:val="24"/>
          <w:szCs w:val="24"/>
        </w:rPr>
        <w:t>Какие материалы для подготовки поверхности предпочитаете использовать</w:t>
      </w:r>
    </w:p>
    <w:p w:rsidR="00E2167C" w:rsidRPr="00C13DCA" w:rsidRDefault="00E2167C" w:rsidP="00C0190D">
      <w:pPr>
        <w:pStyle w:val="af7"/>
        <w:numPr>
          <w:ilvl w:val="0"/>
          <w:numId w:val="15"/>
        </w:numPr>
        <w:rPr>
          <w:rFonts w:ascii="Roboto" w:hAnsi="Roboto"/>
          <w:sz w:val="24"/>
          <w:szCs w:val="24"/>
        </w:rPr>
      </w:pPr>
      <w:r w:rsidRPr="00C13DCA">
        <w:rPr>
          <w:rFonts w:ascii="Roboto" w:hAnsi="Roboto"/>
          <w:sz w:val="24"/>
          <w:szCs w:val="24"/>
        </w:rPr>
        <w:t>Импортные</w:t>
      </w:r>
    </w:p>
    <w:p w:rsidR="00E2167C" w:rsidRPr="00207D9F" w:rsidRDefault="00E2167C" w:rsidP="00C0190D">
      <w:pPr>
        <w:pStyle w:val="af7"/>
        <w:numPr>
          <w:ilvl w:val="0"/>
          <w:numId w:val="15"/>
        </w:numPr>
        <w:rPr>
          <w:rFonts w:ascii="Roboto" w:hAnsi="Roboto"/>
          <w:sz w:val="24"/>
          <w:szCs w:val="24"/>
        </w:rPr>
      </w:pPr>
      <w:r w:rsidRPr="00C13DCA">
        <w:rPr>
          <w:rFonts w:ascii="Roboto" w:hAnsi="Roboto"/>
          <w:sz w:val="24"/>
          <w:szCs w:val="24"/>
        </w:rPr>
        <w:t>Российские</w:t>
      </w:r>
    </w:p>
    <w:p w:rsidR="00207D9F" w:rsidRPr="00207D9F" w:rsidRDefault="00207D9F" w:rsidP="00207D9F">
      <w:pPr>
        <w:rPr>
          <w:rFonts w:ascii="Roboto" w:hAnsi="Roboto"/>
          <w:b/>
          <w:u w:val="single"/>
        </w:rPr>
      </w:pPr>
      <w:r w:rsidRPr="00207D9F">
        <w:rPr>
          <w:rFonts w:ascii="Roboto" w:hAnsi="Roboto"/>
          <w:b/>
          <w:u w:val="single"/>
        </w:rPr>
        <w:t>Печи полимеризации порошковой краски</w:t>
      </w:r>
    </w:p>
    <w:p w:rsidR="00E2167C" w:rsidRDefault="00E2167C" w:rsidP="00E2167C">
      <w:pPr>
        <w:pStyle w:val="af7"/>
        <w:ind w:left="1440"/>
        <w:rPr>
          <w:rFonts w:ascii="Roboto" w:hAnsi="Roboto"/>
          <w:sz w:val="24"/>
          <w:szCs w:val="24"/>
        </w:rPr>
      </w:pPr>
    </w:p>
    <w:p w:rsidR="00207D9F" w:rsidRDefault="00207D9F" w:rsidP="00207D9F">
      <w:pPr>
        <w:pStyle w:val="af7"/>
        <w:numPr>
          <w:ilvl w:val="0"/>
          <w:numId w:val="17"/>
        </w:numPr>
        <w:rPr>
          <w:rFonts w:ascii="Roboto" w:hAnsi="Roboto"/>
        </w:rPr>
      </w:pPr>
      <w:r>
        <w:rPr>
          <w:rFonts w:ascii="Roboto" w:hAnsi="Roboto"/>
        </w:rPr>
        <w:t>Тип печи полимеризации:</w:t>
      </w:r>
    </w:p>
    <w:p w:rsidR="00207D9F" w:rsidRDefault="00207D9F" w:rsidP="00207D9F">
      <w:pPr>
        <w:pStyle w:val="af7"/>
        <w:numPr>
          <w:ilvl w:val="0"/>
          <w:numId w:val="18"/>
        </w:numPr>
        <w:rPr>
          <w:rFonts w:ascii="Roboto" w:hAnsi="Roboto"/>
        </w:rPr>
      </w:pPr>
      <w:r>
        <w:rPr>
          <w:rFonts w:ascii="Roboto" w:hAnsi="Roboto"/>
        </w:rPr>
        <w:t>Тоннельного типа с воздушной завесой</w:t>
      </w:r>
    </w:p>
    <w:p w:rsidR="00207D9F" w:rsidRDefault="00207D9F" w:rsidP="00207D9F">
      <w:pPr>
        <w:pStyle w:val="af7"/>
        <w:numPr>
          <w:ilvl w:val="0"/>
          <w:numId w:val="18"/>
        </w:numPr>
        <w:rPr>
          <w:rFonts w:ascii="Roboto" w:hAnsi="Roboto"/>
        </w:rPr>
      </w:pPr>
      <w:r>
        <w:rPr>
          <w:rFonts w:ascii="Roboto" w:hAnsi="Roboto"/>
        </w:rPr>
        <w:t>Купольного типа с естественным сохранением горячего воздуха</w:t>
      </w:r>
    </w:p>
    <w:p w:rsidR="00207D9F" w:rsidRDefault="00207D9F" w:rsidP="00207D9F">
      <w:pPr>
        <w:pStyle w:val="af7"/>
        <w:numPr>
          <w:ilvl w:val="0"/>
          <w:numId w:val="17"/>
        </w:numPr>
        <w:rPr>
          <w:rFonts w:ascii="Roboto" w:hAnsi="Roboto"/>
        </w:rPr>
      </w:pPr>
      <w:r>
        <w:rPr>
          <w:rFonts w:ascii="Roboto" w:hAnsi="Roboto"/>
        </w:rPr>
        <w:t>Материал корпуса:</w:t>
      </w:r>
    </w:p>
    <w:p w:rsidR="00207D9F" w:rsidRPr="009268DE" w:rsidRDefault="00207D9F" w:rsidP="00207D9F">
      <w:pPr>
        <w:pStyle w:val="af7"/>
        <w:numPr>
          <w:ilvl w:val="0"/>
          <w:numId w:val="19"/>
        </w:numPr>
        <w:rPr>
          <w:rFonts w:ascii="Roboto" w:hAnsi="Roboto"/>
          <w:sz w:val="24"/>
          <w:szCs w:val="24"/>
        </w:rPr>
      </w:pPr>
      <w:r w:rsidRPr="009268DE">
        <w:rPr>
          <w:rFonts w:ascii="Roboto" w:hAnsi="Roboto" w:cs="Arial"/>
          <w:sz w:val="24"/>
          <w:szCs w:val="24"/>
          <w:shd w:val="clear" w:color="auto" w:fill="F5F5F5"/>
        </w:rPr>
        <w:t>сэндвич-панели: тонколистовая оболочка из оцинкованной стали, толщиной 1.2 мм, внутри которой расположен слой утеплителя</w:t>
      </w:r>
    </w:p>
    <w:p w:rsidR="00207D9F" w:rsidRPr="009268DE" w:rsidRDefault="00207D9F" w:rsidP="00207D9F">
      <w:pPr>
        <w:pStyle w:val="af7"/>
        <w:numPr>
          <w:ilvl w:val="0"/>
          <w:numId w:val="19"/>
        </w:numPr>
        <w:rPr>
          <w:rFonts w:ascii="Roboto" w:hAnsi="Roboto"/>
          <w:sz w:val="24"/>
          <w:szCs w:val="24"/>
        </w:rPr>
      </w:pPr>
      <w:r w:rsidRPr="009268DE">
        <w:rPr>
          <w:rFonts w:ascii="Roboto" w:hAnsi="Roboto" w:cs="Arial"/>
          <w:sz w:val="24"/>
          <w:szCs w:val="24"/>
          <w:shd w:val="clear" w:color="auto" w:fill="F5F5F5"/>
        </w:rPr>
        <w:t>сэндвич-панели: тонколистовая оболочка из нержавеющей стали, внутри которой расположен слой утеплителя</w:t>
      </w:r>
    </w:p>
    <w:p w:rsidR="00207D9F" w:rsidRDefault="00207D9F" w:rsidP="00207D9F">
      <w:pPr>
        <w:pStyle w:val="af7"/>
        <w:numPr>
          <w:ilvl w:val="0"/>
          <w:numId w:val="17"/>
        </w:numPr>
        <w:rPr>
          <w:rFonts w:ascii="Roboto" w:hAnsi="Roboto"/>
        </w:rPr>
      </w:pPr>
      <w:r>
        <w:rPr>
          <w:rFonts w:ascii="Roboto" w:hAnsi="Roboto"/>
        </w:rPr>
        <w:t>Двигатели вентиляторов</w:t>
      </w:r>
    </w:p>
    <w:p w:rsidR="00207D9F" w:rsidRDefault="00207D9F" w:rsidP="00207D9F">
      <w:pPr>
        <w:pStyle w:val="af7"/>
        <w:numPr>
          <w:ilvl w:val="0"/>
          <w:numId w:val="20"/>
        </w:numPr>
        <w:rPr>
          <w:rFonts w:ascii="Roboto" w:hAnsi="Roboto"/>
        </w:rPr>
      </w:pPr>
      <w:r>
        <w:rPr>
          <w:rFonts w:ascii="Roboto" w:hAnsi="Roboto"/>
        </w:rPr>
        <w:t xml:space="preserve">Во взрывозащищенном исполнении </w:t>
      </w:r>
    </w:p>
    <w:p w:rsidR="00207D9F" w:rsidRPr="00207D9F" w:rsidRDefault="00207D9F" w:rsidP="00207D9F">
      <w:pPr>
        <w:pStyle w:val="af7"/>
        <w:numPr>
          <w:ilvl w:val="0"/>
          <w:numId w:val="20"/>
        </w:numPr>
        <w:rPr>
          <w:rFonts w:ascii="Roboto" w:hAnsi="Roboto"/>
        </w:rPr>
      </w:pPr>
      <w:r>
        <w:rPr>
          <w:rFonts w:ascii="Roboto" w:hAnsi="Roboto"/>
        </w:rPr>
        <w:t>В обычном исполнении ( Бюджетный вариант)</w:t>
      </w:r>
    </w:p>
    <w:sectPr w:rsidR="00207D9F" w:rsidRPr="00207D9F" w:rsidSect="00FB29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709" w:bottom="425" w:left="1134" w:header="28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BA1" w:rsidRDefault="00F83BA1">
      <w:r>
        <w:separator/>
      </w:r>
    </w:p>
  </w:endnote>
  <w:endnote w:type="continuationSeparator" w:id="1">
    <w:p w:rsidR="00F83BA1" w:rsidRDefault="00F83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Helvetica World">
    <w:altName w:val="Arial"/>
    <w:charset w:val="CC"/>
    <w:family w:val="swiss"/>
    <w:pitch w:val="variable"/>
    <w:sig w:usb0="00000000" w:usb1="C0007FFB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CA3" w:rsidRDefault="00450CA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1E" w:rsidRDefault="002C041E" w:rsidP="00900FCF">
    <w:pPr>
      <w:pStyle w:val="a9"/>
      <w:contextualSpacing/>
      <w:jc w:val="right"/>
      <w:rPr>
        <w:noProof/>
        <w:sz w:val="20"/>
      </w:rPr>
    </w:pPr>
    <w:r>
      <w:rPr>
        <w:noProof/>
        <w:sz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-722640</wp:posOffset>
          </wp:positionH>
          <wp:positionV relativeFrom="paragraph">
            <wp:posOffset>-1190360</wp:posOffset>
          </wp:positionV>
          <wp:extent cx="7612950" cy="2368356"/>
          <wp:effectExtent l="19050" t="0" r="7050" b="0"/>
          <wp:wrapNone/>
          <wp:docPr id="11" name="Рисунок 3" descr="Безымянный-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83" name="Рисунок 6" descr="Безымянный-5.png"/>
                  <pic:cNvPicPr>
                    <a:picLocks noChangeAspect="1"/>
                  </pic:cNvPicPr>
                </pic:nvPicPr>
                <pic:blipFill>
                  <a:blip r:embed="rId1"/>
                  <a:srcRect r="33559"/>
                  <a:stretch>
                    <a:fillRect/>
                  </a:stretch>
                </pic:blipFill>
                <pic:spPr bwMode="auto">
                  <a:xfrm>
                    <a:off x="0" y="0"/>
                    <a:ext cx="7613046" cy="23683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D6B48" w:rsidRDefault="00BD6B48" w:rsidP="00900FCF">
    <w:pPr>
      <w:pStyle w:val="a9"/>
      <w:contextualSpacing/>
      <w:jc w:val="right"/>
      <w:rPr>
        <w:color w:val="FFFFFF"/>
        <w:sz w:val="20"/>
        <w:lang w:val="en-US"/>
      </w:rPr>
    </w:pPr>
  </w:p>
  <w:p w:rsidR="00900FCF" w:rsidRPr="000A1683" w:rsidRDefault="00900FCF" w:rsidP="00900FCF">
    <w:pPr>
      <w:pStyle w:val="a9"/>
      <w:contextualSpacing/>
      <w:jc w:val="right"/>
      <w:rPr>
        <w:color w:val="FFFFFF"/>
        <w:sz w:val="20"/>
        <w:lang w:val="en-US"/>
      </w:rPr>
    </w:pPr>
  </w:p>
  <w:p w:rsidR="003A1B74" w:rsidRPr="0038133C" w:rsidRDefault="00B36953" w:rsidP="0038133C">
    <w:pPr>
      <w:pStyle w:val="a9"/>
      <w:tabs>
        <w:tab w:val="left" w:pos="8359"/>
        <w:tab w:val="right" w:pos="10063"/>
      </w:tabs>
      <w:contextualSpacing/>
      <w:rPr>
        <w:sz w:val="20"/>
        <w:lang w:val="en-US"/>
      </w:rP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0" type="#_x0000_t202" style="position:absolute;margin-left:174.2pt;margin-top:10.7pt;width:195.4pt;height:61.75pt;z-index:-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aI2tA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" filled="f" stroked="f">
          <v:textbox>
            <w:txbxContent>
              <w:p w:rsidR="000A1683" w:rsidRPr="00242A6E" w:rsidRDefault="000A1683" w:rsidP="000A1683">
                <w:pPr>
                  <w:pStyle w:val="a9"/>
                  <w:contextualSpacing/>
                  <w:jc w:val="right"/>
                  <w:rPr>
                    <w:rFonts w:ascii="Roboto" w:hAnsi="Roboto"/>
                    <w:color w:val="FFFFFF" w:themeColor="background1"/>
                    <w:sz w:val="22"/>
                  </w:rPr>
                </w:pPr>
                <w:r w:rsidRPr="00242A6E">
                  <w:rPr>
                    <w:rFonts w:ascii="Roboto" w:hAnsi="Roboto"/>
                    <w:color w:val="FFFFFF" w:themeColor="background1"/>
                    <w:sz w:val="22"/>
                  </w:rPr>
                  <w:t>О</w:t>
                </w:r>
                <w:r w:rsidR="00450CA3" w:rsidRPr="00242A6E">
                  <w:rPr>
                    <w:rFonts w:ascii="Roboto" w:hAnsi="Roboto"/>
                    <w:color w:val="FFFFFF" w:themeColor="background1"/>
                    <w:sz w:val="22"/>
                  </w:rPr>
                  <w:t>О</w:t>
                </w:r>
                <w:r w:rsidRPr="00242A6E">
                  <w:rPr>
                    <w:rFonts w:ascii="Roboto" w:hAnsi="Roboto"/>
                    <w:color w:val="FFFFFF" w:themeColor="background1"/>
                    <w:sz w:val="22"/>
                  </w:rPr>
                  <w:t xml:space="preserve">О« Партнер </w:t>
                </w:r>
                <w:r w:rsidRPr="00242A6E">
                  <w:rPr>
                    <w:rFonts w:ascii="Roboto" w:hAnsi="Roboto"/>
                    <w:b/>
                    <w:color w:val="FFFFFF" w:themeColor="background1"/>
                    <w:sz w:val="22"/>
                  </w:rPr>
                  <w:t>СПЭКО</w:t>
                </w:r>
                <w:r w:rsidRPr="00242A6E">
                  <w:rPr>
                    <w:rFonts w:ascii="Roboto" w:hAnsi="Roboto"/>
                    <w:color w:val="FFFFFF" w:themeColor="background1"/>
                    <w:sz w:val="22"/>
                  </w:rPr>
                  <w:t>»</w:t>
                </w:r>
              </w:p>
              <w:p w:rsidR="000A1683" w:rsidRPr="00242A6E" w:rsidRDefault="000A1683" w:rsidP="000A1683">
                <w:pPr>
                  <w:pStyle w:val="a9"/>
                  <w:contextualSpacing/>
                  <w:jc w:val="right"/>
                  <w:rPr>
                    <w:rFonts w:ascii="Roboto" w:hAnsi="Roboto"/>
                    <w:color w:val="FFFFFF" w:themeColor="background1"/>
                    <w:sz w:val="22"/>
                  </w:rPr>
                </w:pPr>
                <w:r w:rsidRPr="00242A6E">
                  <w:rPr>
                    <w:rFonts w:ascii="Roboto" w:hAnsi="Roboto"/>
                    <w:color w:val="FFFFFF" w:themeColor="background1"/>
                    <w:sz w:val="22"/>
                  </w:rPr>
                  <w:t>Г. Н. Новгород, Бетанкура 4, пом.4</w:t>
                </w:r>
              </w:p>
              <w:p w:rsidR="000A1683" w:rsidRPr="000A1683" w:rsidRDefault="000A1683" w:rsidP="000A1683"/>
            </w:txbxContent>
          </v:textbox>
        </v:shape>
      </w:pict>
    </w:r>
    <w:r>
      <w:rPr>
        <w:noProof/>
        <w:sz w:val="20"/>
      </w:rPr>
      <w:pict>
        <v:shape id="Text Box 3" o:spid="_x0000_s4099" type="#_x0000_t202" style="position:absolute;margin-left:346.1pt;margin-top:6.45pt;width:169.5pt;height:43.95pt;z-index:-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RmN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" filled="f" stroked="f">
          <v:textbox>
            <w:txbxContent>
              <w:p w:rsidR="000A1683" w:rsidRPr="000A1683" w:rsidRDefault="000A1683" w:rsidP="000A1683">
                <w:pPr>
                  <w:pStyle w:val="a9"/>
                  <w:contextualSpacing/>
                  <w:jc w:val="right"/>
                  <w:rPr>
                    <w:rFonts w:ascii="Roboto" w:hAnsi="Roboto"/>
                    <w:b/>
                    <w:color w:val="FFFFFF" w:themeColor="background1"/>
                    <w:sz w:val="20"/>
                  </w:rPr>
                </w:pPr>
                <w:r w:rsidRPr="000A1683">
                  <w:rPr>
                    <w:rFonts w:ascii="Roboto" w:hAnsi="Roboto"/>
                    <w:b/>
                    <w:color w:val="FFFFFF" w:themeColor="background1"/>
                    <w:sz w:val="20"/>
                  </w:rPr>
                  <w:t>Тел.: (831) 214-08-01</w:t>
                </w:r>
              </w:p>
              <w:p w:rsidR="0038133C" w:rsidRPr="00450CA3" w:rsidRDefault="00B36953" w:rsidP="000A1683">
                <w:pPr>
                  <w:pStyle w:val="a9"/>
                  <w:contextualSpacing/>
                  <w:jc w:val="right"/>
                  <w:rPr>
                    <w:rFonts w:ascii="Roboto" w:hAnsi="Roboto"/>
                    <w:b/>
                    <w:color w:val="FFFFFF" w:themeColor="background1"/>
                    <w:sz w:val="28"/>
                  </w:rPr>
                </w:pPr>
                <w:hyperlink r:id="rId2" w:history="1">
                  <w:r w:rsidR="000A1683" w:rsidRPr="00450CA3">
                    <w:rPr>
                      <w:rStyle w:val="a3"/>
                      <w:rFonts w:ascii="Roboto" w:hAnsi="Roboto"/>
                      <w:b/>
                      <w:color w:val="FFFFFF" w:themeColor="background1"/>
                      <w:sz w:val="22"/>
                      <w:u w:val="none"/>
                      <w:lang w:val="en-US"/>
                    </w:rPr>
                    <w:t>www</w:t>
                  </w:r>
                  <w:r w:rsidR="000A1683" w:rsidRPr="00450CA3">
                    <w:rPr>
                      <w:rStyle w:val="a3"/>
                      <w:rFonts w:ascii="Roboto" w:hAnsi="Roboto"/>
                      <w:b/>
                      <w:color w:val="FFFFFF" w:themeColor="background1"/>
                      <w:sz w:val="22"/>
                      <w:u w:val="none"/>
                    </w:rPr>
                    <w:t>.</w:t>
                  </w:r>
                  <w:r w:rsidR="000A1683" w:rsidRPr="00450CA3">
                    <w:rPr>
                      <w:rStyle w:val="a3"/>
                      <w:rFonts w:ascii="Roboto" w:hAnsi="Roboto"/>
                      <w:b/>
                      <w:color w:val="FFFFFF" w:themeColor="background1"/>
                      <w:sz w:val="22"/>
                      <w:u w:val="none"/>
                      <w:lang w:val="en-US"/>
                    </w:rPr>
                    <w:t>speco</w:t>
                  </w:r>
                  <w:r w:rsidR="000A1683" w:rsidRPr="00450CA3">
                    <w:rPr>
                      <w:rStyle w:val="a3"/>
                      <w:rFonts w:ascii="Roboto" w:hAnsi="Roboto"/>
                      <w:b/>
                      <w:color w:val="FFFFFF" w:themeColor="background1"/>
                      <w:sz w:val="22"/>
                      <w:u w:val="none"/>
                    </w:rPr>
                    <w:t>.</w:t>
                  </w:r>
                  <w:r w:rsidR="000A1683" w:rsidRPr="00450CA3">
                    <w:rPr>
                      <w:rStyle w:val="a3"/>
                      <w:rFonts w:ascii="Roboto" w:hAnsi="Roboto"/>
                      <w:b/>
                      <w:color w:val="FFFFFF" w:themeColor="background1"/>
                      <w:sz w:val="22"/>
                      <w:u w:val="none"/>
                      <w:lang w:val="en-US"/>
                    </w:rPr>
                    <w:t>ru</w:t>
                  </w:r>
                </w:hyperlink>
              </w:p>
              <w:p w:rsidR="000A1683" w:rsidRPr="00450CA3" w:rsidRDefault="000A1683" w:rsidP="0038133C">
                <w:pPr>
                  <w:pStyle w:val="a9"/>
                  <w:contextualSpacing/>
                  <w:jc w:val="right"/>
                  <w:rPr>
                    <w:rFonts w:ascii="Roboto" w:hAnsi="Roboto"/>
                    <w:b/>
                    <w:color w:val="FFFFFF" w:themeColor="background1"/>
                    <w:sz w:val="22"/>
                  </w:rPr>
                </w:pPr>
                <w:r w:rsidRPr="00450CA3">
                  <w:rPr>
                    <w:rFonts w:ascii="Roboto" w:hAnsi="Roboto"/>
                    <w:b/>
                    <w:color w:val="FFFFFF" w:themeColor="background1"/>
                    <w:sz w:val="22"/>
                    <w:lang w:val="en-US"/>
                  </w:rPr>
                  <w:t>www</w:t>
                </w:r>
                <w:r w:rsidRPr="00450CA3">
                  <w:rPr>
                    <w:rFonts w:ascii="Roboto" w:hAnsi="Roboto"/>
                    <w:b/>
                    <w:color w:val="FFFFFF" w:themeColor="background1"/>
                    <w:sz w:val="22"/>
                  </w:rPr>
                  <w:t>.</w:t>
                </w:r>
                <w:r w:rsidRPr="00450CA3">
                  <w:rPr>
                    <w:rFonts w:ascii="Roboto" w:hAnsi="Roboto"/>
                    <w:b/>
                    <w:color w:val="FFFFFF" w:themeColor="background1"/>
                    <w:sz w:val="22"/>
                    <w:lang w:val="en-US"/>
                  </w:rPr>
                  <w:t>painting</w:t>
                </w:r>
                <w:r w:rsidRPr="00450CA3">
                  <w:rPr>
                    <w:rFonts w:ascii="Roboto" w:hAnsi="Roboto"/>
                    <w:b/>
                    <w:color w:val="FFFFFF" w:themeColor="background1"/>
                    <w:sz w:val="22"/>
                  </w:rPr>
                  <w:t>-</w:t>
                </w:r>
                <w:r w:rsidRPr="00450CA3">
                  <w:rPr>
                    <w:rFonts w:ascii="Roboto" w:hAnsi="Roboto"/>
                    <w:b/>
                    <w:color w:val="FFFFFF" w:themeColor="background1"/>
                    <w:sz w:val="22"/>
                    <w:lang w:val="en-US"/>
                  </w:rPr>
                  <w:t>line</w:t>
                </w:r>
                <w:r w:rsidRPr="00450CA3">
                  <w:rPr>
                    <w:rFonts w:ascii="Roboto" w:hAnsi="Roboto"/>
                    <w:b/>
                    <w:color w:val="FFFFFF" w:themeColor="background1"/>
                    <w:sz w:val="22"/>
                  </w:rPr>
                  <w:t>.</w:t>
                </w:r>
                <w:r w:rsidRPr="00450CA3">
                  <w:rPr>
                    <w:rFonts w:ascii="Roboto" w:hAnsi="Roboto"/>
                    <w:b/>
                    <w:color w:val="FFFFFF" w:themeColor="background1"/>
                    <w:sz w:val="22"/>
                    <w:lang w:val="en-US"/>
                  </w:rPr>
                  <w:t>ru</w:t>
                </w:r>
              </w:p>
              <w:p w:rsidR="0038133C" w:rsidRPr="00123898" w:rsidRDefault="0038133C" w:rsidP="0038133C">
                <w:pPr>
                  <w:pStyle w:val="a9"/>
                  <w:contextualSpacing/>
                  <w:jc w:val="right"/>
                  <w:rPr>
                    <w:rFonts w:ascii="Roboto" w:hAnsi="Roboto"/>
                    <w:color w:val="FFFFFF" w:themeColor="background1"/>
                    <w:sz w:val="20"/>
                  </w:rPr>
                </w:pPr>
              </w:p>
            </w:txbxContent>
          </v:textbox>
        </v:shape>
      </w:pict>
    </w:r>
    <w:r w:rsidR="0038133C">
      <w:rPr>
        <w:sz w:val="20"/>
        <w:lang w:val="en-US"/>
      </w:rPr>
      <w:tab/>
    </w:r>
    <w:r w:rsidR="0038133C">
      <w:rPr>
        <w:sz w:val="20"/>
        <w:lang w:val="en-US"/>
      </w:rPr>
      <w:tab/>
    </w:r>
    <w:r w:rsidR="0038133C">
      <w:rPr>
        <w:sz w:val="20"/>
        <w:lang w:val="en-US"/>
      </w:rPr>
      <w:tab/>
    </w:r>
    <w:r w:rsidR="0038133C">
      <w:rPr>
        <w:sz w:val="20"/>
        <w:lang w:val="en-US"/>
      </w:rPr>
      <w:tab/>
    </w:r>
  </w:p>
  <w:p w:rsidR="000A1683" w:rsidRPr="000A1683" w:rsidRDefault="00242A6E" w:rsidP="00242A6E">
    <w:pPr>
      <w:pStyle w:val="a9"/>
      <w:tabs>
        <w:tab w:val="center" w:pos="5031"/>
        <w:tab w:val="right" w:pos="10063"/>
      </w:tabs>
      <w:contextualSpacing/>
      <w:rPr>
        <w:b/>
        <w:sz w:val="20"/>
      </w:rPr>
    </w:pPr>
    <w:r>
      <w:rPr>
        <w:b/>
        <w:sz w:val="20"/>
      </w:rPr>
      <w:tab/>
    </w:r>
    <w:r>
      <w:rPr>
        <w:b/>
        <w:sz w:val="20"/>
      </w:rPr>
      <w:tab/>
    </w:r>
  </w:p>
  <w:p w:rsidR="003A1B74" w:rsidRPr="000A1683" w:rsidRDefault="0038133C" w:rsidP="0038133C">
    <w:pPr>
      <w:pStyle w:val="a9"/>
      <w:tabs>
        <w:tab w:val="clear" w:pos="9355"/>
      </w:tabs>
      <w:contextualSpacing/>
      <w:rPr>
        <w:rFonts w:ascii="Helvetica World" w:hAnsi="Helvetica World" w:cs="Helvetica World"/>
        <w:b/>
        <w:color w:val="262626"/>
        <w:sz w:val="18"/>
        <w:szCs w:val="18"/>
      </w:rPr>
    </w:pPr>
    <w:r>
      <w:rPr>
        <w:rFonts w:ascii="Helvetica World" w:hAnsi="Helvetica World" w:cs="Helvetica World"/>
        <w:b/>
        <w:color w:val="262626"/>
        <w:sz w:val="18"/>
        <w:szCs w:val="18"/>
      </w:rPr>
      <w:tab/>
    </w:r>
    <w:r>
      <w:rPr>
        <w:rFonts w:ascii="Helvetica World" w:hAnsi="Helvetica World" w:cs="Helvetica World"/>
        <w:b/>
        <w:color w:val="262626"/>
        <w:sz w:val="18"/>
        <w:szCs w:val="18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85C" w:rsidRDefault="00B36953">
    <w:pPr>
      <w:pStyle w:val="a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8" type="#_x0000_t202" style="position:absolute;margin-left:186.2pt;margin-top:-8.75pt;width:195.4pt;height:61.75pt;z-index:-251651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" filled="f" stroked="f">
          <v:textbox>
            <w:txbxContent>
              <w:p w:rsidR="004C485C" w:rsidRPr="00242A6E" w:rsidRDefault="004C485C" w:rsidP="004C485C">
                <w:pPr>
                  <w:pStyle w:val="a9"/>
                  <w:contextualSpacing/>
                  <w:jc w:val="right"/>
                  <w:rPr>
                    <w:rFonts w:ascii="Roboto" w:hAnsi="Roboto"/>
                    <w:color w:val="FFFFFF" w:themeColor="background1"/>
                    <w:sz w:val="22"/>
                  </w:rPr>
                </w:pPr>
                <w:r w:rsidRPr="00242A6E">
                  <w:rPr>
                    <w:rFonts w:ascii="Roboto" w:hAnsi="Roboto"/>
                    <w:color w:val="FFFFFF" w:themeColor="background1"/>
                    <w:sz w:val="22"/>
                  </w:rPr>
                  <w:t>О</w:t>
                </w:r>
                <w:r w:rsidR="00450CA3" w:rsidRPr="00242A6E">
                  <w:rPr>
                    <w:rFonts w:ascii="Roboto" w:hAnsi="Roboto"/>
                    <w:color w:val="FFFFFF" w:themeColor="background1"/>
                    <w:sz w:val="22"/>
                  </w:rPr>
                  <w:t>О</w:t>
                </w:r>
                <w:r w:rsidRPr="00242A6E">
                  <w:rPr>
                    <w:rFonts w:ascii="Roboto" w:hAnsi="Roboto"/>
                    <w:color w:val="FFFFFF" w:themeColor="background1"/>
                    <w:sz w:val="22"/>
                  </w:rPr>
                  <w:t>О« Партнер СПЭКО»</w:t>
                </w:r>
              </w:p>
              <w:p w:rsidR="004C485C" w:rsidRPr="00242A6E" w:rsidRDefault="004C485C" w:rsidP="004C485C">
                <w:pPr>
                  <w:pStyle w:val="a9"/>
                  <w:contextualSpacing/>
                  <w:jc w:val="right"/>
                  <w:rPr>
                    <w:rFonts w:ascii="Roboto" w:hAnsi="Roboto"/>
                    <w:color w:val="FFFFFF" w:themeColor="background1"/>
                    <w:sz w:val="22"/>
                  </w:rPr>
                </w:pPr>
                <w:r w:rsidRPr="00242A6E">
                  <w:rPr>
                    <w:rFonts w:ascii="Roboto" w:hAnsi="Roboto"/>
                    <w:color w:val="FFFFFF" w:themeColor="background1"/>
                    <w:sz w:val="22"/>
                  </w:rPr>
                  <w:t>Г. Н. Новгород, Бетанкура 4, пом.4</w:t>
                </w:r>
              </w:p>
              <w:p w:rsidR="004C485C" w:rsidRPr="00242A6E" w:rsidRDefault="004C485C" w:rsidP="004C485C">
                <w:pPr>
                  <w:rPr>
                    <w:sz w:val="28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6" o:spid="_x0000_s4097" type="#_x0000_t202" style="position:absolute;margin-left:358.1pt;margin-top:-13pt;width:169.5pt;height:43.95pt;z-index:-251650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62YtwIAAMA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" filled="f" stroked="f">
          <v:textbox>
            <w:txbxContent>
              <w:p w:rsidR="004C485C" w:rsidRPr="000A1683" w:rsidRDefault="004C485C" w:rsidP="004C485C">
                <w:pPr>
                  <w:pStyle w:val="a9"/>
                  <w:contextualSpacing/>
                  <w:jc w:val="right"/>
                  <w:rPr>
                    <w:rFonts w:ascii="Roboto" w:hAnsi="Roboto"/>
                    <w:b/>
                    <w:color w:val="FFFFFF" w:themeColor="background1"/>
                    <w:sz w:val="20"/>
                  </w:rPr>
                </w:pPr>
                <w:r w:rsidRPr="000A1683">
                  <w:rPr>
                    <w:rFonts w:ascii="Roboto" w:hAnsi="Roboto"/>
                    <w:b/>
                    <w:color w:val="FFFFFF" w:themeColor="background1"/>
                    <w:sz w:val="20"/>
                  </w:rPr>
                  <w:t>Тел.: (831) 214-08-01</w:t>
                </w:r>
              </w:p>
              <w:p w:rsidR="004C485C" w:rsidRPr="00450CA3" w:rsidRDefault="00B36953" w:rsidP="004C485C">
                <w:pPr>
                  <w:pStyle w:val="a9"/>
                  <w:contextualSpacing/>
                  <w:jc w:val="right"/>
                  <w:rPr>
                    <w:rFonts w:ascii="Roboto" w:hAnsi="Roboto"/>
                    <w:b/>
                    <w:color w:val="FFFFFF" w:themeColor="background1"/>
                    <w:sz w:val="28"/>
                  </w:rPr>
                </w:pPr>
                <w:hyperlink r:id="rId1" w:history="1">
                  <w:r w:rsidR="004C485C" w:rsidRPr="00450CA3">
                    <w:rPr>
                      <w:rStyle w:val="a3"/>
                      <w:rFonts w:ascii="Roboto" w:hAnsi="Roboto"/>
                      <w:b/>
                      <w:color w:val="FFFFFF" w:themeColor="background1"/>
                      <w:sz w:val="22"/>
                      <w:u w:val="none"/>
                      <w:lang w:val="en-US"/>
                    </w:rPr>
                    <w:t>www</w:t>
                  </w:r>
                  <w:r w:rsidR="004C485C" w:rsidRPr="00450CA3">
                    <w:rPr>
                      <w:rStyle w:val="a3"/>
                      <w:rFonts w:ascii="Roboto" w:hAnsi="Roboto"/>
                      <w:b/>
                      <w:color w:val="FFFFFF" w:themeColor="background1"/>
                      <w:sz w:val="22"/>
                      <w:u w:val="none"/>
                    </w:rPr>
                    <w:t>.</w:t>
                  </w:r>
                  <w:r w:rsidR="004C485C" w:rsidRPr="00450CA3">
                    <w:rPr>
                      <w:rStyle w:val="a3"/>
                      <w:rFonts w:ascii="Roboto" w:hAnsi="Roboto"/>
                      <w:b/>
                      <w:color w:val="FFFFFF" w:themeColor="background1"/>
                      <w:sz w:val="22"/>
                      <w:u w:val="none"/>
                      <w:lang w:val="en-US"/>
                    </w:rPr>
                    <w:t>speco</w:t>
                  </w:r>
                  <w:r w:rsidR="004C485C" w:rsidRPr="00450CA3">
                    <w:rPr>
                      <w:rStyle w:val="a3"/>
                      <w:rFonts w:ascii="Roboto" w:hAnsi="Roboto"/>
                      <w:b/>
                      <w:color w:val="FFFFFF" w:themeColor="background1"/>
                      <w:sz w:val="22"/>
                      <w:u w:val="none"/>
                    </w:rPr>
                    <w:t>.</w:t>
                  </w:r>
                  <w:r w:rsidR="004C485C" w:rsidRPr="00450CA3">
                    <w:rPr>
                      <w:rStyle w:val="a3"/>
                      <w:rFonts w:ascii="Roboto" w:hAnsi="Roboto"/>
                      <w:b/>
                      <w:color w:val="FFFFFF" w:themeColor="background1"/>
                      <w:sz w:val="22"/>
                      <w:u w:val="none"/>
                      <w:lang w:val="en-US"/>
                    </w:rPr>
                    <w:t>ru</w:t>
                  </w:r>
                </w:hyperlink>
              </w:p>
              <w:p w:rsidR="004C485C" w:rsidRPr="00450CA3" w:rsidRDefault="004C485C" w:rsidP="004C485C">
                <w:pPr>
                  <w:pStyle w:val="a9"/>
                  <w:contextualSpacing/>
                  <w:jc w:val="right"/>
                  <w:rPr>
                    <w:rFonts w:ascii="Roboto" w:hAnsi="Roboto"/>
                    <w:b/>
                    <w:color w:val="FFFFFF" w:themeColor="background1"/>
                    <w:sz w:val="22"/>
                  </w:rPr>
                </w:pPr>
                <w:r w:rsidRPr="00450CA3">
                  <w:rPr>
                    <w:rFonts w:ascii="Roboto" w:hAnsi="Roboto"/>
                    <w:b/>
                    <w:color w:val="FFFFFF" w:themeColor="background1"/>
                    <w:sz w:val="22"/>
                    <w:lang w:val="en-US"/>
                  </w:rPr>
                  <w:t>www</w:t>
                </w:r>
                <w:r w:rsidRPr="00450CA3">
                  <w:rPr>
                    <w:rFonts w:ascii="Roboto" w:hAnsi="Roboto"/>
                    <w:b/>
                    <w:color w:val="FFFFFF" w:themeColor="background1"/>
                    <w:sz w:val="22"/>
                  </w:rPr>
                  <w:t>.</w:t>
                </w:r>
                <w:r w:rsidRPr="00450CA3">
                  <w:rPr>
                    <w:rFonts w:ascii="Roboto" w:hAnsi="Roboto"/>
                    <w:b/>
                    <w:color w:val="FFFFFF" w:themeColor="background1"/>
                    <w:sz w:val="22"/>
                    <w:lang w:val="en-US"/>
                  </w:rPr>
                  <w:t>painting</w:t>
                </w:r>
                <w:r w:rsidRPr="00450CA3">
                  <w:rPr>
                    <w:rFonts w:ascii="Roboto" w:hAnsi="Roboto"/>
                    <w:b/>
                    <w:color w:val="FFFFFF" w:themeColor="background1"/>
                    <w:sz w:val="22"/>
                  </w:rPr>
                  <w:t>-</w:t>
                </w:r>
                <w:r w:rsidRPr="00450CA3">
                  <w:rPr>
                    <w:rFonts w:ascii="Roboto" w:hAnsi="Roboto"/>
                    <w:b/>
                    <w:color w:val="FFFFFF" w:themeColor="background1"/>
                    <w:sz w:val="22"/>
                    <w:lang w:val="en-US"/>
                  </w:rPr>
                  <w:t>line</w:t>
                </w:r>
                <w:r w:rsidRPr="00450CA3">
                  <w:rPr>
                    <w:rFonts w:ascii="Roboto" w:hAnsi="Roboto"/>
                    <w:b/>
                    <w:color w:val="FFFFFF" w:themeColor="background1"/>
                    <w:sz w:val="22"/>
                  </w:rPr>
                  <w:t>.</w:t>
                </w:r>
                <w:r w:rsidRPr="00450CA3">
                  <w:rPr>
                    <w:rFonts w:ascii="Roboto" w:hAnsi="Roboto"/>
                    <w:b/>
                    <w:color w:val="FFFFFF" w:themeColor="background1"/>
                    <w:sz w:val="22"/>
                    <w:lang w:val="en-US"/>
                  </w:rPr>
                  <w:t>ru</w:t>
                </w:r>
              </w:p>
              <w:p w:rsidR="004C485C" w:rsidRPr="00123898" w:rsidRDefault="004C485C" w:rsidP="004C485C">
                <w:pPr>
                  <w:pStyle w:val="a9"/>
                  <w:contextualSpacing/>
                  <w:jc w:val="right"/>
                  <w:rPr>
                    <w:rFonts w:ascii="Roboto" w:hAnsi="Roboto"/>
                    <w:color w:val="FFFFFF" w:themeColor="background1"/>
                    <w:sz w:val="20"/>
                  </w:rPr>
                </w:pPr>
              </w:p>
            </w:txbxContent>
          </v:textbox>
        </v:shape>
      </w:pict>
    </w:r>
    <w:r w:rsidR="004C485C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-722305</wp:posOffset>
          </wp:positionH>
          <wp:positionV relativeFrom="paragraph">
            <wp:posOffset>-1875036</wp:posOffset>
          </wp:positionV>
          <wp:extent cx="7604494" cy="2371060"/>
          <wp:effectExtent l="19050" t="0" r="0" b="0"/>
          <wp:wrapNone/>
          <wp:docPr id="5" name="Рисунок 3" descr="Безымянный-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83" name="Рисунок 6" descr="Безымянный-5.png"/>
                  <pic:cNvPicPr>
                    <a:picLocks noChangeAspect="1"/>
                  </pic:cNvPicPr>
                </pic:nvPicPr>
                <pic:blipFill>
                  <a:blip r:embed="rId2"/>
                  <a:srcRect r="33559"/>
                  <a:stretch>
                    <a:fillRect/>
                  </a:stretch>
                </pic:blipFill>
                <pic:spPr bwMode="auto">
                  <a:xfrm>
                    <a:off x="0" y="0"/>
                    <a:ext cx="7604494" cy="237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BA1" w:rsidRDefault="00F83BA1">
      <w:r>
        <w:separator/>
      </w:r>
    </w:p>
  </w:footnote>
  <w:footnote w:type="continuationSeparator" w:id="1">
    <w:p w:rsidR="00F83BA1" w:rsidRDefault="00F83B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CA3" w:rsidRDefault="00450CA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CA3" w:rsidRDefault="00450CA3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B74" w:rsidRPr="00C7035A" w:rsidRDefault="005D4BA8" w:rsidP="0010009B">
    <w:pPr>
      <w:pStyle w:val="a7"/>
      <w:jc w:val="right"/>
      <w:rPr>
        <w:rFonts w:ascii="Roboto" w:hAnsi="Roboto"/>
      </w:rPr>
    </w:pPr>
    <w:r w:rsidRPr="00C7035A">
      <w:rPr>
        <w:rFonts w:ascii="Roboto" w:hAnsi="Roboto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-139065</wp:posOffset>
          </wp:positionH>
          <wp:positionV relativeFrom="paragraph">
            <wp:posOffset>-46990</wp:posOffset>
          </wp:positionV>
          <wp:extent cx="2819400" cy="876300"/>
          <wp:effectExtent l="0" t="0" r="0" b="0"/>
          <wp:wrapThrough wrapText="bothSides">
            <wp:wrapPolygon edited="0">
              <wp:start x="11092" y="1409"/>
              <wp:lineTo x="3795" y="2817"/>
              <wp:lineTo x="292" y="5635"/>
              <wp:lineTo x="146" y="11270"/>
              <wp:lineTo x="584" y="17374"/>
              <wp:lineTo x="1897" y="19722"/>
              <wp:lineTo x="2335" y="19722"/>
              <wp:lineTo x="3211" y="19722"/>
              <wp:lineTo x="9632" y="19722"/>
              <wp:lineTo x="21162" y="17374"/>
              <wp:lineTo x="21308" y="16435"/>
              <wp:lineTo x="21454" y="12209"/>
              <wp:lineTo x="21454" y="8922"/>
              <wp:lineTo x="21600" y="2817"/>
              <wp:lineTo x="20724" y="1409"/>
              <wp:lineTo x="16638" y="1409"/>
              <wp:lineTo x="11092" y="1409"/>
            </wp:wrapPolygon>
          </wp:wrapThrough>
          <wp:docPr id="1" name="Рисунок 0" descr="shriftttt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riftttt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1940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1B74" w:rsidRPr="00C7035A">
      <w:rPr>
        <w:rFonts w:ascii="Roboto" w:hAnsi="Roboto"/>
        <w:noProof/>
        <w:sz w:val="18"/>
        <w:szCs w:val="18"/>
      </w:rPr>
      <w:t xml:space="preserve">№ </w:t>
    </w:r>
    <w:r w:rsidR="00C13DCA">
      <w:rPr>
        <w:rFonts w:ascii="Roboto" w:hAnsi="Roboto"/>
      </w:rPr>
      <w:t>20</w:t>
    </w:r>
    <w:r w:rsidR="003A1B74" w:rsidRPr="00C7035A">
      <w:rPr>
        <w:rFonts w:ascii="Roboto" w:hAnsi="Roboto"/>
      </w:rPr>
      <w:t>-0</w:t>
    </w:r>
    <w:r w:rsidR="00A46FE0" w:rsidRPr="00C7035A">
      <w:rPr>
        <w:rFonts w:ascii="Roboto" w:hAnsi="Roboto"/>
      </w:rPr>
      <w:t>0</w:t>
    </w:r>
    <w:r w:rsidR="003A1B74" w:rsidRPr="00C7035A">
      <w:rPr>
        <w:rFonts w:ascii="Roboto" w:hAnsi="Roboto"/>
      </w:rPr>
      <w:t>-</w:t>
    </w:r>
    <w:r w:rsidR="00A46FE0" w:rsidRPr="00C7035A">
      <w:rPr>
        <w:rFonts w:ascii="Roboto" w:hAnsi="Roboto"/>
      </w:rPr>
      <w:t>00</w:t>
    </w:r>
  </w:p>
  <w:p w:rsidR="00A46FE0" w:rsidRPr="00C7035A" w:rsidRDefault="00A46FE0" w:rsidP="0010009B">
    <w:pPr>
      <w:pStyle w:val="a7"/>
      <w:jc w:val="right"/>
      <w:rPr>
        <w:rFonts w:ascii="Roboto" w:hAnsi="Roboto"/>
      </w:rPr>
    </w:pPr>
    <w:r w:rsidRPr="00C7035A">
      <w:rPr>
        <w:rFonts w:ascii="Roboto" w:hAnsi="Roboto"/>
      </w:rPr>
      <w:t>Дата заполнения:</w:t>
    </w:r>
  </w:p>
  <w:p w:rsidR="00A46FE0" w:rsidRPr="00C7035A" w:rsidRDefault="005D4BA8" w:rsidP="005D4BA8">
    <w:pPr>
      <w:pStyle w:val="a7"/>
      <w:tabs>
        <w:tab w:val="left" w:pos="1455"/>
        <w:tab w:val="right" w:pos="10063"/>
      </w:tabs>
      <w:jc w:val="right"/>
      <w:rPr>
        <w:rFonts w:ascii="Roboto" w:hAnsi="Roboto"/>
      </w:rPr>
    </w:pPr>
    <w:r w:rsidRPr="00C7035A">
      <w:rPr>
        <w:rFonts w:ascii="Roboto" w:hAnsi="Roboto"/>
      </w:rPr>
      <w:tab/>
    </w:r>
    <w:r w:rsidRPr="00C7035A">
      <w:rPr>
        <w:rFonts w:ascii="Roboto" w:hAnsi="Roboto"/>
      </w:rPr>
      <w:tab/>
    </w:r>
    <w:r w:rsidR="00A46FE0" w:rsidRPr="00C7035A">
      <w:rPr>
        <w:rFonts w:ascii="Roboto" w:hAnsi="Roboto"/>
      </w:rPr>
      <w:t>_______________</w:t>
    </w:r>
  </w:p>
  <w:p w:rsidR="00A46FE0" w:rsidRPr="00C64CBF" w:rsidRDefault="00A46FE0" w:rsidP="0010009B">
    <w:pPr>
      <w:pStyle w:val="a7"/>
      <w:jc w:val="right"/>
      <w:rPr>
        <w:rFonts w:ascii="Roboto" w:hAnsi="Roboto"/>
        <w:b/>
        <w:color w:val="C00000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6ECD"/>
    <w:multiLevelType w:val="multilevel"/>
    <w:tmpl w:val="BD8EAA0A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decimal"/>
      <w:pStyle w:val="1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>
    <w:nsid w:val="0DF75DBE"/>
    <w:multiLevelType w:val="hybridMultilevel"/>
    <w:tmpl w:val="0038E0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A2061B"/>
    <w:multiLevelType w:val="hybridMultilevel"/>
    <w:tmpl w:val="A00C9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A279D"/>
    <w:multiLevelType w:val="hybridMultilevel"/>
    <w:tmpl w:val="E4C634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1A6C57"/>
    <w:multiLevelType w:val="hybridMultilevel"/>
    <w:tmpl w:val="261C6D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6C3D07"/>
    <w:multiLevelType w:val="hybridMultilevel"/>
    <w:tmpl w:val="54FA7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D573B"/>
    <w:multiLevelType w:val="multilevel"/>
    <w:tmpl w:val="9622208C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sz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>
    <w:nsid w:val="277919E5"/>
    <w:multiLevelType w:val="hybridMultilevel"/>
    <w:tmpl w:val="932A2444"/>
    <w:lvl w:ilvl="0" w:tplc="67FEF0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8532F58"/>
    <w:multiLevelType w:val="hybridMultilevel"/>
    <w:tmpl w:val="1D06B7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BE475D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>
    <w:nsid w:val="2E5D61EE"/>
    <w:multiLevelType w:val="hybridMultilevel"/>
    <w:tmpl w:val="86ACF2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4EB5496"/>
    <w:multiLevelType w:val="hybridMultilevel"/>
    <w:tmpl w:val="7CBCA3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9CD2AA4"/>
    <w:multiLevelType w:val="hybridMultilevel"/>
    <w:tmpl w:val="0DF277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A284FA4"/>
    <w:multiLevelType w:val="hybridMultilevel"/>
    <w:tmpl w:val="057A72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0C444F9"/>
    <w:multiLevelType w:val="hybridMultilevel"/>
    <w:tmpl w:val="9528B68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>
    <w:nsid w:val="5ADC77C6"/>
    <w:multiLevelType w:val="hybridMultilevel"/>
    <w:tmpl w:val="6408E3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D1D797C"/>
    <w:multiLevelType w:val="hybridMultilevel"/>
    <w:tmpl w:val="A6104C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31569CF"/>
    <w:multiLevelType w:val="hybridMultilevel"/>
    <w:tmpl w:val="DB3631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8D90ED6"/>
    <w:multiLevelType w:val="hybridMultilevel"/>
    <w:tmpl w:val="BD90C8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EC050F0"/>
    <w:multiLevelType w:val="hybridMultilevel"/>
    <w:tmpl w:val="B11E7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15"/>
  </w:num>
  <w:num w:numId="6">
    <w:abstractNumId w:val="14"/>
  </w:num>
  <w:num w:numId="7">
    <w:abstractNumId w:val="16"/>
  </w:num>
  <w:num w:numId="8">
    <w:abstractNumId w:val="10"/>
  </w:num>
  <w:num w:numId="9">
    <w:abstractNumId w:val="2"/>
  </w:num>
  <w:num w:numId="10">
    <w:abstractNumId w:val="3"/>
  </w:num>
  <w:num w:numId="11">
    <w:abstractNumId w:val="1"/>
  </w:num>
  <w:num w:numId="12">
    <w:abstractNumId w:val="18"/>
  </w:num>
  <w:num w:numId="13">
    <w:abstractNumId w:val="4"/>
  </w:num>
  <w:num w:numId="14">
    <w:abstractNumId w:val="13"/>
  </w:num>
  <w:num w:numId="15">
    <w:abstractNumId w:val="11"/>
  </w:num>
  <w:num w:numId="16">
    <w:abstractNumId w:val="7"/>
  </w:num>
  <w:num w:numId="17">
    <w:abstractNumId w:val="19"/>
  </w:num>
  <w:num w:numId="18">
    <w:abstractNumId w:val="12"/>
  </w:num>
  <w:num w:numId="19">
    <w:abstractNumId w:val="17"/>
  </w:num>
  <w:num w:numId="20">
    <w:abstractNumId w:val="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cumentType w:val="eMail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02F4A"/>
    <w:rsid w:val="00001A89"/>
    <w:rsid w:val="00002133"/>
    <w:rsid w:val="00002F4A"/>
    <w:rsid w:val="00004F6C"/>
    <w:rsid w:val="0000560D"/>
    <w:rsid w:val="000060AF"/>
    <w:rsid w:val="0000754B"/>
    <w:rsid w:val="00011A09"/>
    <w:rsid w:val="00011AA0"/>
    <w:rsid w:val="00014792"/>
    <w:rsid w:val="00014F73"/>
    <w:rsid w:val="000155D9"/>
    <w:rsid w:val="0002022C"/>
    <w:rsid w:val="0002336E"/>
    <w:rsid w:val="000234A6"/>
    <w:rsid w:val="00026148"/>
    <w:rsid w:val="000264EF"/>
    <w:rsid w:val="00031A7B"/>
    <w:rsid w:val="0003354D"/>
    <w:rsid w:val="00033630"/>
    <w:rsid w:val="00033896"/>
    <w:rsid w:val="00040329"/>
    <w:rsid w:val="00041AAE"/>
    <w:rsid w:val="0004561F"/>
    <w:rsid w:val="000468F5"/>
    <w:rsid w:val="00047654"/>
    <w:rsid w:val="00047716"/>
    <w:rsid w:val="0005122F"/>
    <w:rsid w:val="00054495"/>
    <w:rsid w:val="00054634"/>
    <w:rsid w:val="00055008"/>
    <w:rsid w:val="000568D3"/>
    <w:rsid w:val="00060D8B"/>
    <w:rsid w:val="000618E0"/>
    <w:rsid w:val="00064490"/>
    <w:rsid w:val="00071846"/>
    <w:rsid w:val="00071D0B"/>
    <w:rsid w:val="000733E5"/>
    <w:rsid w:val="00073943"/>
    <w:rsid w:val="00074621"/>
    <w:rsid w:val="00076BB8"/>
    <w:rsid w:val="00076F42"/>
    <w:rsid w:val="00081C07"/>
    <w:rsid w:val="000831EA"/>
    <w:rsid w:val="00090979"/>
    <w:rsid w:val="000914B2"/>
    <w:rsid w:val="00091C87"/>
    <w:rsid w:val="0009255B"/>
    <w:rsid w:val="00092A58"/>
    <w:rsid w:val="00095194"/>
    <w:rsid w:val="0009636C"/>
    <w:rsid w:val="00097880"/>
    <w:rsid w:val="000A14E2"/>
    <w:rsid w:val="000A1683"/>
    <w:rsid w:val="000A2416"/>
    <w:rsid w:val="000A76BE"/>
    <w:rsid w:val="000B4703"/>
    <w:rsid w:val="000B4805"/>
    <w:rsid w:val="000B5342"/>
    <w:rsid w:val="000B6247"/>
    <w:rsid w:val="000C07D9"/>
    <w:rsid w:val="000C423A"/>
    <w:rsid w:val="000D0F16"/>
    <w:rsid w:val="000D21DF"/>
    <w:rsid w:val="000D56D5"/>
    <w:rsid w:val="000D5F2A"/>
    <w:rsid w:val="000D67D6"/>
    <w:rsid w:val="000E08E4"/>
    <w:rsid w:val="000E2FC6"/>
    <w:rsid w:val="000F039B"/>
    <w:rsid w:val="000F069B"/>
    <w:rsid w:val="000F1836"/>
    <w:rsid w:val="000F2067"/>
    <w:rsid w:val="000F302E"/>
    <w:rsid w:val="000F66CA"/>
    <w:rsid w:val="000F69C7"/>
    <w:rsid w:val="000F76E9"/>
    <w:rsid w:val="0010009B"/>
    <w:rsid w:val="00100B4F"/>
    <w:rsid w:val="001079A6"/>
    <w:rsid w:val="00110BC1"/>
    <w:rsid w:val="00110C07"/>
    <w:rsid w:val="0011421D"/>
    <w:rsid w:val="00114E83"/>
    <w:rsid w:val="00116FEA"/>
    <w:rsid w:val="00120027"/>
    <w:rsid w:val="00121745"/>
    <w:rsid w:val="0012385A"/>
    <w:rsid w:val="00123898"/>
    <w:rsid w:val="00125394"/>
    <w:rsid w:val="00127E9D"/>
    <w:rsid w:val="00132082"/>
    <w:rsid w:val="00137821"/>
    <w:rsid w:val="00142217"/>
    <w:rsid w:val="00143DF4"/>
    <w:rsid w:val="001441B3"/>
    <w:rsid w:val="00145D8C"/>
    <w:rsid w:val="00146739"/>
    <w:rsid w:val="00147084"/>
    <w:rsid w:val="001472BA"/>
    <w:rsid w:val="00147A6A"/>
    <w:rsid w:val="00151472"/>
    <w:rsid w:val="00162E53"/>
    <w:rsid w:val="001646ED"/>
    <w:rsid w:val="00165BEE"/>
    <w:rsid w:val="00170434"/>
    <w:rsid w:val="00170614"/>
    <w:rsid w:val="00171B0A"/>
    <w:rsid w:val="001728EF"/>
    <w:rsid w:val="00174525"/>
    <w:rsid w:val="00176E65"/>
    <w:rsid w:val="001773A0"/>
    <w:rsid w:val="00181C8A"/>
    <w:rsid w:val="00181EC8"/>
    <w:rsid w:val="00184C1C"/>
    <w:rsid w:val="00184E2D"/>
    <w:rsid w:val="00186384"/>
    <w:rsid w:val="001938EC"/>
    <w:rsid w:val="001946E3"/>
    <w:rsid w:val="001952C9"/>
    <w:rsid w:val="0019652D"/>
    <w:rsid w:val="001A0C89"/>
    <w:rsid w:val="001A25C9"/>
    <w:rsid w:val="001A3E55"/>
    <w:rsid w:val="001A6C7F"/>
    <w:rsid w:val="001B145A"/>
    <w:rsid w:val="001B6B6F"/>
    <w:rsid w:val="001C14FF"/>
    <w:rsid w:val="001C2651"/>
    <w:rsid w:val="001C2F17"/>
    <w:rsid w:val="001C3BC9"/>
    <w:rsid w:val="001C4D71"/>
    <w:rsid w:val="001C747A"/>
    <w:rsid w:val="001D0C92"/>
    <w:rsid w:val="001D2543"/>
    <w:rsid w:val="001D328E"/>
    <w:rsid w:val="001D4E50"/>
    <w:rsid w:val="001D59F9"/>
    <w:rsid w:val="001D66D3"/>
    <w:rsid w:val="001E0AAC"/>
    <w:rsid w:val="001E0C51"/>
    <w:rsid w:val="001E200A"/>
    <w:rsid w:val="001E253F"/>
    <w:rsid w:val="001E2649"/>
    <w:rsid w:val="001E3FFA"/>
    <w:rsid w:val="001E43AD"/>
    <w:rsid w:val="001E45C2"/>
    <w:rsid w:val="001E5298"/>
    <w:rsid w:val="001E5367"/>
    <w:rsid w:val="001E58C9"/>
    <w:rsid w:val="001E5D05"/>
    <w:rsid w:val="001F14AD"/>
    <w:rsid w:val="001F4326"/>
    <w:rsid w:val="001F5191"/>
    <w:rsid w:val="00204CD3"/>
    <w:rsid w:val="0020511D"/>
    <w:rsid w:val="00206906"/>
    <w:rsid w:val="00207D9F"/>
    <w:rsid w:val="00211DAE"/>
    <w:rsid w:val="002123EA"/>
    <w:rsid w:val="00215D92"/>
    <w:rsid w:val="0022159B"/>
    <w:rsid w:val="0022322D"/>
    <w:rsid w:val="002236F1"/>
    <w:rsid w:val="00224E00"/>
    <w:rsid w:val="0022527F"/>
    <w:rsid w:val="00225C3D"/>
    <w:rsid w:val="00226012"/>
    <w:rsid w:val="00226DBA"/>
    <w:rsid w:val="00226FB5"/>
    <w:rsid w:val="00232E05"/>
    <w:rsid w:val="00233322"/>
    <w:rsid w:val="00233B80"/>
    <w:rsid w:val="002350DA"/>
    <w:rsid w:val="00235F47"/>
    <w:rsid w:val="00236D14"/>
    <w:rsid w:val="00241BFA"/>
    <w:rsid w:val="00242A6E"/>
    <w:rsid w:val="002440CD"/>
    <w:rsid w:val="00244646"/>
    <w:rsid w:val="00244948"/>
    <w:rsid w:val="00245AF8"/>
    <w:rsid w:val="0024766B"/>
    <w:rsid w:val="00250163"/>
    <w:rsid w:val="00250D9F"/>
    <w:rsid w:val="0025549D"/>
    <w:rsid w:val="002554F6"/>
    <w:rsid w:val="00257C32"/>
    <w:rsid w:val="00261A2F"/>
    <w:rsid w:val="0026276B"/>
    <w:rsid w:val="00267E7C"/>
    <w:rsid w:val="0027068E"/>
    <w:rsid w:val="002712BF"/>
    <w:rsid w:val="00272852"/>
    <w:rsid w:val="00275B8A"/>
    <w:rsid w:val="002777E2"/>
    <w:rsid w:val="00281493"/>
    <w:rsid w:val="00286A4A"/>
    <w:rsid w:val="00291C87"/>
    <w:rsid w:val="002927E7"/>
    <w:rsid w:val="002941FF"/>
    <w:rsid w:val="002948F6"/>
    <w:rsid w:val="002A2B9B"/>
    <w:rsid w:val="002A37E0"/>
    <w:rsid w:val="002A45D7"/>
    <w:rsid w:val="002A574F"/>
    <w:rsid w:val="002A6C79"/>
    <w:rsid w:val="002B0BD9"/>
    <w:rsid w:val="002B27CB"/>
    <w:rsid w:val="002B5A5D"/>
    <w:rsid w:val="002B5CC7"/>
    <w:rsid w:val="002B63A3"/>
    <w:rsid w:val="002B755C"/>
    <w:rsid w:val="002C041E"/>
    <w:rsid w:val="002C62F6"/>
    <w:rsid w:val="002D5F46"/>
    <w:rsid w:val="002E0012"/>
    <w:rsid w:val="002E50E1"/>
    <w:rsid w:val="002F266A"/>
    <w:rsid w:val="002F3603"/>
    <w:rsid w:val="002F3F9B"/>
    <w:rsid w:val="002F4ABD"/>
    <w:rsid w:val="002F4F28"/>
    <w:rsid w:val="002F58B6"/>
    <w:rsid w:val="002F79BB"/>
    <w:rsid w:val="002F7AC7"/>
    <w:rsid w:val="0030479D"/>
    <w:rsid w:val="003119FF"/>
    <w:rsid w:val="00312243"/>
    <w:rsid w:val="003126B8"/>
    <w:rsid w:val="00316D55"/>
    <w:rsid w:val="00320074"/>
    <w:rsid w:val="00322EBB"/>
    <w:rsid w:val="00323606"/>
    <w:rsid w:val="00332AF3"/>
    <w:rsid w:val="00335867"/>
    <w:rsid w:val="00336F19"/>
    <w:rsid w:val="0034370A"/>
    <w:rsid w:val="00344BB0"/>
    <w:rsid w:val="00345DB2"/>
    <w:rsid w:val="0035066D"/>
    <w:rsid w:val="003515FF"/>
    <w:rsid w:val="00352BA5"/>
    <w:rsid w:val="00354EC3"/>
    <w:rsid w:val="00355386"/>
    <w:rsid w:val="00357C14"/>
    <w:rsid w:val="003617C1"/>
    <w:rsid w:val="00363D9B"/>
    <w:rsid w:val="00364114"/>
    <w:rsid w:val="003671C3"/>
    <w:rsid w:val="00370014"/>
    <w:rsid w:val="003707CA"/>
    <w:rsid w:val="0037390F"/>
    <w:rsid w:val="0037405A"/>
    <w:rsid w:val="003755BC"/>
    <w:rsid w:val="00380045"/>
    <w:rsid w:val="0038133C"/>
    <w:rsid w:val="003843C8"/>
    <w:rsid w:val="00384E91"/>
    <w:rsid w:val="00387615"/>
    <w:rsid w:val="00390236"/>
    <w:rsid w:val="0039084D"/>
    <w:rsid w:val="00390B5E"/>
    <w:rsid w:val="003926FF"/>
    <w:rsid w:val="00394406"/>
    <w:rsid w:val="00396265"/>
    <w:rsid w:val="003A0ACE"/>
    <w:rsid w:val="003A1B74"/>
    <w:rsid w:val="003A4F31"/>
    <w:rsid w:val="003A563E"/>
    <w:rsid w:val="003A5AE7"/>
    <w:rsid w:val="003A6368"/>
    <w:rsid w:val="003B00C6"/>
    <w:rsid w:val="003B0210"/>
    <w:rsid w:val="003B18DF"/>
    <w:rsid w:val="003B4248"/>
    <w:rsid w:val="003B7598"/>
    <w:rsid w:val="003B76B7"/>
    <w:rsid w:val="003C29BB"/>
    <w:rsid w:val="003C4662"/>
    <w:rsid w:val="003C48EF"/>
    <w:rsid w:val="003C4A20"/>
    <w:rsid w:val="003C5DF2"/>
    <w:rsid w:val="003C66EC"/>
    <w:rsid w:val="003D05A7"/>
    <w:rsid w:val="003D52F1"/>
    <w:rsid w:val="003D6B92"/>
    <w:rsid w:val="003D722E"/>
    <w:rsid w:val="003E0B9A"/>
    <w:rsid w:val="003E3FA8"/>
    <w:rsid w:val="003E5BD0"/>
    <w:rsid w:val="003E6292"/>
    <w:rsid w:val="003E7664"/>
    <w:rsid w:val="003F0C94"/>
    <w:rsid w:val="003F0F7A"/>
    <w:rsid w:val="003F4E98"/>
    <w:rsid w:val="003F5149"/>
    <w:rsid w:val="00401D8A"/>
    <w:rsid w:val="00403C53"/>
    <w:rsid w:val="004116CC"/>
    <w:rsid w:val="00411836"/>
    <w:rsid w:val="00420BFB"/>
    <w:rsid w:val="00421D3E"/>
    <w:rsid w:val="00421F85"/>
    <w:rsid w:val="00422932"/>
    <w:rsid w:val="00424AAD"/>
    <w:rsid w:val="00425C8A"/>
    <w:rsid w:val="00430EF8"/>
    <w:rsid w:val="004323C8"/>
    <w:rsid w:val="00433846"/>
    <w:rsid w:val="00436771"/>
    <w:rsid w:val="00437FF7"/>
    <w:rsid w:val="00442DB7"/>
    <w:rsid w:val="00450CA3"/>
    <w:rsid w:val="00450EFB"/>
    <w:rsid w:val="00450FF5"/>
    <w:rsid w:val="00451B55"/>
    <w:rsid w:val="0045418D"/>
    <w:rsid w:val="00454898"/>
    <w:rsid w:val="00455A84"/>
    <w:rsid w:val="00457300"/>
    <w:rsid w:val="00460002"/>
    <w:rsid w:val="004602F6"/>
    <w:rsid w:val="00460C53"/>
    <w:rsid w:val="00462640"/>
    <w:rsid w:val="00466A92"/>
    <w:rsid w:val="00470BD6"/>
    <w:rsid w:val="00472D97"/>
    <w:rsid w:val="00473561"/>
    <w:rsid w:val="00473803"/>
    <w:rsid w:val="00475090"/>
    <w:rsid w:val="0047620C"/>
    <w:rsid w:val="00476DB9"/>
    <w:rsid w:val="00477E86"/>
    <w:rsid w:val="004810DD"/>
    <w:rsid w:val="0048141C"/>
    <w:rsid w:val="00484748"/>
    <w:rsid w:val="00486BA8"/>
    <w:rsid w:val="004873CB"/>
    <w:rsid w:val="00495516"/>
    <w:rsid w:val="0049625F"/>
    <w:rsid w:val="004A0126"/>
    <w:rsid w:val="004A09CF"/>
    <w:rsid w:val="004A1C25"/>
    <w:rsid w:val="004A44B2"/>
    <w:rsid w:val="004A628B"/>
    <w:rsid w:val="004B03B4"/>
    <w:rsid w:val="004B135C"/>
    <w:rsid w:val="004B1366"/>
    <w:rsid w:val="004B15BE"/>
    <w:rsid w:val="004B32FA"/>
    <w:rsid w:val="004B4446"/>
    <w:rsid w:val="004B45F3"/>
    <w:rsid w:val="004B47AB"/>
    <w:rsid w:val="004B587A"/>
    <w:rsid w:val="004B5A7A"/>
    <w:rsid w:val="004B65DB"/>
    <w:rsid w:val="004C0E12"/>
    <w:rsid w:val="004C485C"/>
    <w:rsid w:val="004D1CFD"/>
    <w:rsid w:val="004D4410"/>
    <w:rsid w:val="004D4FD7"/>
    <w:rsid w:val="004E4899"/>
    <w:rsid w:val="004E4C0B"/>
    <w:rsid w:val="004E5120"/>
    <w:rsid w:val="004E6581"/>
    <w:rsid w:val="004F0EF2"/>
    <w:rsid w:val="004F3664"/>
    <w:rsid w:val="004F38FF"/>
    <w:rsid w:val="004F514B"/>
    <w:rsid w:val="004F5214"/>
    <w:rsid w:val="004F560C"/>
    <w:rsid w:val="004F6884"/>
    <w:rsid w:val="004F6A33"/>
    <w:rsid w:val="0050441C"/>
    <w:rsid w:val="00504BAA"/>
    <w:rsid w:val="005065CA"/>
    <w:rsid w:val="00507991"/>
    <w:rsid w:val="005106CA"/>
    <w:rsid w:val="005122F3"/>
    <w:rsid w:val="0051294F"/>
    <w:rsid w:val="0051359B"/>
    <w:rsid w:val="00513718"/>
    <w:rsid w:val="00514CF7"/>
    <w:rsid w:val="005157F2"/>
    <w:rsid w:val="00516A7B"/>
    <w:rsid w:val="00521056"/>
    <w:rsid w:val="00521EDC"/>
    <w:rsid w:val="00523018"/>
    <w:rsid w:val="00523E3A"/>
    <w:rsid w:val="00526154"/>
    <w:rsid w:val="005271A2"/>
    <w:rsid w:val="00527BCA"/>
    <w:rsid w:val="005313F9"/>
    <w:rsid w:val="00534F13"/>
    <w:rsid w:val="00540C69"/>
    <w:rsid w:val="0054205F"/>
    <w:rsid w:val="00544E98"/>
    <w:rsid w:val="005451A9"/>
    <w:rsid w:val="0055260D"/>
    <w:rsid w:val="005575CC"/>
    <w:rsid w:val="00560611"/>
    <w:rsid w:val="00560712"/>
    <w:rsid w:val="005613E2"/>
    <w:rsid w:val="00562C9D"/>
    <w:rsid w:val="00564963"/>
    <w:rsid w:val="00565FA2"/>
    <w:rsid w:val="005705C1"/>
    <w:rsid w:val="00570628"/>
    <w:rsid w:val="00572BEF"/>
    <w:rsid w:val="00573603"/>
    <w:rsid w:val="005738F8"/>
    <w:rsid w:val="00574F58"/>
    <w:rsid w:val="00580E35"/>
    <w:rsid w:val="005818CA"/>
    <w:rsid w:val="00587C23"/>
    <w:rsid w:val="0059012E"/>
    <w:rsid w:val="00590C12"/>
    <w:rsid w:val="00591366"/>
    <w:rsid w:val="0059149D"/>
    <w:rsid w:val="0059351D"/>
    <w:rsid w:val="00594979"/>
    <w:rsid w:val="00594DC9"/>
    <w:rsid w:val="00595D9A"/>
    <w:rsid w:val="0059604C"/>
    <w:rsid w:val="005969B4"/>
    <w:rsid w:val="00596D1A"/>
    <w:rsid w:val="005A1B57"/>
    <w:rsid w:val="005A1B75"/>
    <w:rsid w:val="005A305D"/>
    <w:rsid w:val="005A4232"/>
    <w:rsid w:val="005A49EA"/>
    <w:rsid w:val="005A4D84"/>
    <w:rsid w:val="005A62BB"/>
    <w:rsid w:val="005A6C8B"/>
    <w:rsid w:val="005B0ADF"/>
    <w:rsid w:val="005B12B9"/>
    <w:rsid w:val="005B23E3"/>
    <w:rsid w:val="005C1B61"/>
    <w:rsid w:val="005C21DC"/>
    <w:rsid w:val="005C538F"/>
    <w:rsid w:val="005C76C2"/>
    <w:rsid w:val="005D1ACA"/>
    <w:rsid w:val="005D20FA"/>
    <w:rsid w:val="005D258F"/>
    <w:rsid w:val="005D2DC3"/>
    <w:rsid w:val="005D4BA8"/>
    <w:rsid w:val="005E10CB"/>
    <w:rsid w:val="005E70F4"/>
    <w:rsid w:val="005F25C9"/>
    <w:rsid w:val="005F2C8B"/>
    <w:rsid w:val="005F54D0"/>
    <w:rsid w:val="005F6ED1"/>
    <w:rsid w:val="005F75EE"/>
    <w:rsid w:val="005F76EF"/>
    <w:rsid w:val="00605A8A"/>
    <w:rsid w:val="00605D9B"/>
    <w:rsid w:val="00605ED8"/>
    <w:rsid w:val="00611A31"/>
    <w:rsid w:val="00621767"/>
    <w:rsid w:val="00621DE5"/>
    <w:rsid w:val="00622A6D"/>
    <w:rsid w:val="006232F2"/>
    <w:rsid w:val="00630799"/>
    <w:rsid w:val="00631625"/>
    <w:rsid w:val="00631D1F"/>
    <w:rsid w:val="00633765"/>
    <w:rsid w:val="00646746"/>
    <w:rsid w:val="006477A4"/>
    <w:rsid w:val="00650233"/>
    <w:rsid w:val="006534F7"/>
    <w:rsid w:val="00654195"/>
    <w:rsid w:val="00655C9F"/>
    <w:rsid w:val="0065748C"/>
    <w:rsid w:val="006578F1"/>
    <w:rsid w:val="0066135A"/>
    <w:rsid w:val="00663494"/>
    <w:rsid w:val="00663AC1"/>
    <w:rsid w:val="00665565"/>
    <w:rsid w:val="0066709F"/>
    <w:rsid w:val="00667105"/>
    <w:rsid w:val="006738C4"/>
    <w:rsid w:val="0067452C"/>
    <w:rsid w:val="00675051"/>
    <w:rsid w:val="0067546F"/>
    <w:rsid w:val="00675B93"/>
    <w:rsid w:val="0067758D"/>
    <w:rsid w:val="00680541"/>
    <w:rsid w:val="006817AD"/>
    <w:rsid w:val="00682360"/>
    <w:rsid w:val="006830FB"/>
    <w:rsid w:val="006835EF"/>
    <w:rsid w:val="00684B67"/>
    <w:rsid w:val="00684F9D"/>
    <w:rsid w:val="00687953"/>
    <w:rsid w:val="00694D08"/>
    <w:rsid w:val="006A1D20"/>
    <w:rsid w:val="006A507B"/>
    <w:rsid w:val="006A54C6"/>
    <w:rsid w:val="006B1C0E"/>
    <w:rsid w:val="006B1C1B"/>
    <w:rsid w:val="006B2D46"/>
    <w:rsid w:val="006B2E22"/>
    <w:rsid w:val="006B378D"/>
    <w:rsid w:val="006B72A8"/>
    <w:rsid w:val="006B7993"/>
    <w:rsid w:val="006C0BC8"/>
    <w:rsid w:val="006C4593"/>
    <w:rsid w:val="006C692C"/>
    <w:rsid w:val="006C6B02"/>
    <w:rsid w:val="006C6CE7"/>
    <w:rsid w:val="006C7087"/>
    <w:rsid w:val="006D03C7"/>
    <w:rsid w:val="006D3224"/>
    <w:rsid w:val="006D42E6"/>
    <w:rsid w:val="006D4742"/>
    <w:rsid w:val="006D4DEB"/>
    <w:rsid w:val="006E30C1"/>
    <w:rsid w:val="006E6B8B"/>
    <w:rsid w:val="006F19D0"/>
    <w:rsid w:val="006F19EA"/>
    <w:rsid w:val="006F360D"/>
    <w:rsid w:val="006F447A"/>
    <w:rsid w:val="006F4C00"/>
    <w:rsid w:val="006F7984"/>
    <w:rsid w:val="007002A7"/>
    <w:rsid w:val="00700AB5"/>
    <w:rsid w:val="00700FE3"/>
    <w:rsid w:val="0070113B"/>
    <w:rsid w:val="00703E18"/>
    <w:rsid w:val="00704212"/>
    <w:rsid w:val="00704718"/>
    <w:rsid w:val="00704792"/>
    <w:rsid w:val="00705C6B"/>
    <w:rsid w:val="00706C03"/>
    <w:rsid w:val="00707C65"/>
    <w:rsid w:val="0071109D"/>
    <w:rsid w:val="0071190A"/>
    <w:rsid w:val="007218B1"/>
    <w:rsid w:val="00721FBC"/>
    <w:rsid w:val="007245BB"/>
    <w:rsid w:val="00725291"/>
    <w:rsid w:val="007255A9"/>
    <w:rsid w:val="007256CC"/>
    <w:rsid w:val="00732783"/>
    <w:rsid w:val="00733324"/>
    <w:rsid w:val="0073354D"/>
    <w:rsid w:val="00735EFA"/>
    <w:rsid w:val="0074243A"/>
    <w:rsid w:val="00742F78"/>
    <w:rsid w:val="00754DDF"/>
    <w:rsid w:val="007612B1"/>
    <w:rsid w:val="00764587"/>
    <w:rsid w:val="00765FAE"/>
    <w:rsid w:val="00766495"/>
    <w:rsid w:val="007717B0"/>
    <w:rsid w:val="00771A52"/>
    <w:rsid w:val="0077237C"/>
    <w:rsid w:val="007751F7"/>
    <w:rsid w:val="00780F49"/>
    <w:rsid w:val="00782ADE"/>
    <w:rsid w:val="00782BA3"/>
    <w:rsid w:val="0078402E"/>
    <w:rsid w:val="00785A06"/>
    <w:rsid w:val="0078756F"/>
    <w:rsid w:val="007923E0"/>
    <w:rsid w:val="00793350"/>
    <w:rsid w:val="0079778A"/>
    <w:rsid w:val="007A00DA"/>
    <w:rsid w:val="007A14EF"/>
    <w:rsid w:val="007A16FF"/>
    <w:rsid w:val="007A1719"/>
    <w:rsid w:val="007A35D3"/>
    <w:rsid w:val="007A3B67"/>
    <w:rsid w:val="007A5B0B"/>
    <w:rsid w:val="007A69FF"/>
    <w:rsid w:val="007A7CA0"/>
    <w:rsid w:val="007A7E93"/>
    <w:rsid w:val="007B1B7D"/>
    <w:rsid w:val="007B5B82"/>
    <w:rsid w:val="007B7334"/>
    <w:rsid w:val="007C15D8"/>
    <w:rsid w:val="007C1F90"/>
    <w:rsid w:val="007C2233"/>
    <w:rsid w:val="007C2335"/>
    <w:rsid w:val="007C27D8"/>
    <w:rsid w:val="007C2C9B"/>
    <w:rsid w:val="007C513A"/>
    <w:rsid w:val="007D2B34"/>
    <w:rsid w:val="007D34C3"/>
    <w:rsid w:val="007D7358"/>
    <w:rsid w:val="007D7899"/>
    <w:rsid w:val="007E104A"/>
    <w:rsid w:val="007E1387"/>
    <w:rsid w:val="007E2FA2"/>
    <w:rsid w:val="007E6A0D"/>
    <w:rsid w:val="007E7C98"/>
    <w:rsid w:val="007F0143"/>
    <w:rsid w:val="007F03E8"/>
    <w:rsid w:val="007F39E0"/>
    <w:rsid w:val="007F6552"/>
    <w:rsid w:val="00804B4C"/>
    <w:rsid w:val="00807111"/>
    <w:rsid w:val="008075A9"/>
    <w:rsid w:val="00807D1A"/>
    <w:rsid w:val="008112C3"/>
    <w:rsid w:val="008120B1"/>
    <w:rsid w:val="00817AEA"/>
    <w:rsid w:val="00823BA9"/>
    <w:rsid w:val="008271C6"/>
    <w:rsid w:val="008276CC"/>
    <w:rsid w:val="00827B26"/>
    <w:rsid w:val="00833432"/>
    <w:rsid w:val="00836180"/>
    <w:rsid w:val="00837A36"/>
    <w:rsid w:val="00840E1D"/>
    <w:rsid w:val="0084149B"/>
    <w:rsid w:val="008418D7"/>
    <w:rsid w:val="00841A2B"/>
    <w:rsid w:val="00845DCA"/>
    <w:rsid w:val="00851BA5"/>
    <w:rsid w:val="00852055"/>
    <w:rsid w:val="0085304E"/>
    <w:rsid w:val="00857E95"/>
    <w:rsid w:val="00863AAA"/>
    <w:rsid w:val="008641E8"/>
    <w:rsid w:val="008644D7"/>
    <w:rsid w:val="008656B6"/>
    <w:rsid w:val="008658A3"/>
    <w:rsid w:val="00866589"/>
    <w:rsid w:val="0087545E"/>
    <w:rsid w:val="00875C1B"/>
    <w:rsid w:val="008763F7"/>
    <w:rsid w:val="00887350"/>
    <w:rsid w:val="00892014"/>
    <w:rsid w:val="00893469"/>
    <w:rsid w:val="008936E1"/>
    <w:rsid w:val="008947E9"/>
    <w:rsid w:val="00897271"/>
    <w:rsid w:val="00897563"/>
    <w:rsid w:val="00897EAB"/>
    <w:rsid w:val="008A0BF7"/>
    <w:rsid w:val="008A2F16"/>
    <w:rsid w:val="008A3F3A"/>
    <w:rsid w:val="008A5BAC"/>
    <w:rsid w:val="008B156E"/>
    <w:rsid w:val="008B570D"/>
    <w:rsid w:val="008C24CE"/>
    <w:rsid w:val="008C2AE9"/>
    <w:rsid w:val="008C3630"/>
    <w:rsid w:val="008C3C8D"/>
    <w:rsid w:val="008C448D"/>
    <w:rsid w:val="008C5D1C"/>
    <w:rsid w:val="008C6A6C"/>
    <w:rsid w:val="008C71A5"/>
    <w:rsid w:val="008C792D"/>
    <w:rsid w:val="008D0200"/>
    <w:rsid w:val="008D0CC3"/>
    <w:rsid w:val="008D27D8"/>
    <w:rsid w:val="008D5752"/>
    <w:rsid w:val="008D58E6"/>
    <w:rsid w:val="008D76D2"/>
    <w:rsid w:val="008E14AD"/>
    <w:rsid w:val="008E32AD"/>
    <w:rsid w:val="008F0061"/>
    <w:rsid w:val="008F02B3"/>
    <w:rsid w:val="008F19D7"/>
    <w:rsid w:val="008F1EE6"/>
    <w:rsid w:val="008F3D3E"/>
    <w:rsid w:val="008F6FF3"/>
    <w:rsid w:val="009001D7"/>
    <w:rsid w:val="00900FCF"/>
    <w:rsid w:val="00901172"/>
    <w:rsid w:val="0090363A"/>
    <w:rsid w:val="009039BC"/>
    <w:rsid w:val="009072B4"/>
    <w:rsid w:val="00913DC0"/>
    <w:rsid w:val="00915C6F"/>
    <w:rsid w:val="00916F57"/>
    <w:rsid w:val="009239FA"/>
    <w:rsid w:val="00923C01"/>
    <w:rsid w:val="0092514E"/>
    <w:rsid w:val="009268DE"/>
    <w:rsid w:val="00932DA9"/>
    <w:rsid w:val="00932EED"/>
    <w:rsid w:val="0093713C"/>
    <w:rsid w:val="00941276"/>
    <w:rsid w:val="00941BB7"/>
    <w:rsid w:val="00944464"/>
    <w:rsid w:val="00946584"/>
    <w:rsid w:val="0094663E"/>
    <w:rsid w:val="00946F0B"/>
    <w:rsid w:val="00950C76"/>
    <w:rsid w:val="00950D34"/>
    <w:rsid w:val="00952DCE"/>
    <w:rsid w:val="00953E0A"/>
    <w:rsid w:val="009558FE"/>
    <w:rsid w:val="009602FB"/>
    <w:rsid w:val="00960992"/>
    <w:rsid w:val="009643D1"/>
    <w:rsid w:val="0097130B"/>
    <w:rsid w:val="009716FE"/>
    <w:rsid w:val="009734B8"/>
    <w:rsid w:val="00980D41"/>
    <w:rsid w:val="009812ED"/>
    <w:rsid w:val="00982EC5"/>
    <w:rsid w:val="00984366"/>
    <w:rsid w:val="00985207"/>
    <w:rsid w:val="00990309"/>
    <w:rsid w:val="00991EBE"/>
    <w:rsid w:val="0099276F"/>
    <w:rsid w:val="009927E0"/>
    <w:rsid w:val="0099713B"/>
    <w:rsid w:val="009A2968"/>
    <w:rsid w:val="009A5878"/>
    <w:rsid w:val="009A6FF8"/>
    <w:rsid w:val="009B09C4"/>
    <w:rsid w:val="009B106C"/>
    <w:rsid w:val="009B2515"/>
    <w:rsid w:val="009B3929"/>
    <w:rsid w:val="009B625A"/>
    <w:rsid w:val="009B63C0"/>
    <w:rsid w:val="009B7854"/>
    <w:rsid w:val="009C1A06"/>
    <w:rsid w:val="009C4B16"/>
    <w:rsid w:val="009C658D"/>
    <w:rsid w:val="009D03CA"/>
    <w:rsid w:val="009D0480"/>
    <w:rsid w:val="009D06AD"/>
    <w:rsid w:val="009D3B2D"/>
    <w:rsid w:val="009D3B38"/>
    <w:rsid w:val="009D539C"/>
    <w:rsid w:val="009D630C"/>
    <w:rsid w:val="009E2B53"/>
    <w:rsid w:val="009F1307"/>
    <w:rsid w:val="009F1507"/>
    <w:rsid w:val="009F4C23"/>
    <w:rsid w:val="009F56EF"/>
    <w:rsid w:val="009F66E4"/>
    <w:rsid w:val="009F7080"/>
    <w:rsid w:val="009F791C"/>
    <w:rsid w:val="00A00716"/>
    <w:rsid w:val="00A00F88"/>
    <w:rsid w:val="00A06F0A"/>
    <w:rsid w:val="00A101F0"/>
    <w:rsid w:val="00A105DE"/>
    <w:rsid w:val="00A12F08"/>
    <w:rsid w:val="00A169B7"/>
    <w:rsid w:val="00A171DB"/>
    <w:rsid w:val="00A212CA"/>
    <w:rsid w:val="00A240F0"/>
    <w:rsid w:val="00A25FB1"/>
    <w:rsid w:val="00A264F9"/>
    <w:rsid w:val="00A268E4"/>
    <w:rsid w:val="00A2760B"/>
    <w:rsid w:val="00A30BF2"/>
    <w:rsid w:val="00A324E2"/>
    <w:rsid w:val="00A342DB"/>
    <w:rsid w:val="00A35A9C"/>
    <w:rsid w:val="00A36EE6"/>
    <w:rsid w:val="00A374C7"/>
    <w:rsid w:val="00A37526"/>
    <w:rsid w:val="00A3786C"/>
    <w:rsid w:val="00A4200A"/>
    <w:rsid w:val="00A45217"/>
    <w:rsid w:val="00A46FE0"/>
    <w:rsid w:val="00A533FA"/>
    <w:rsid w:val="00A53CFD"/>
    <w:rsid w:val="00A55B28"/>
    <w:rsid w:val="00A55D06"/>
    <w:rsid w:val="00A57262"/>
    <w:rsid w:val="00A573F8"/>
    <w:rsid w:val="00A60DC1"/>
    <w:rsid w:val="00A624DB"/>
    <w:rsid w:val="00A62525"/>
    <w:rsid w:val="00A6551A"/>
    <w:rsid w:val="00A65B0D"/>
    <w:rsid w:val="00A6667C"/>
    <w:rsid w:val="00A66B25"/>
    <w:rsid w:val="00A71F11"/>
    <w:rsid w:val="00A7775C"/>
    <w:rsid w:val="00A80F9F"/>
    <w:rsid w:val="00A82043"/>
    <w:rsid w:val="00A83A5E"/>
    <w:rsid w:val="00A848D3"/>
    <w:rsid w:val="00A85EC1"/>
    <w:rsid w:val="00A928B0"/>
    <w:rsid w:val="00A95F3A"/>
    <w:rsid w:val="00A973AE"/>
    <w:rsid w:val="00AA0CD3"/>
    <w:rsid w:val="00AA1328"/>
    <w:rsid w:val="00AA5A1B"/>
    <w:rsid w:val="00AA6429"/>
    <w:rsid w:val="00AA74E5"/>
    <w:rsid w:val="00AA753A"/>
    <w:rsid w:val="00AB09B7"/>
    <w:rsid w:val="00AB4667"/>
    <w:rsid w:val="00AB5211"/>
    <w:rsid w:val="00AB6E7F"/>
    <w:rsid w:val="00AC0102"/>
    <w:rsid w:val="00AC3760"/>
    <w:rsid w:val="00AD034B"/>
    <w:rsid w:val="00AD1E96"/>
    <w:rsid w:val="00AD43A0"/>
    <w:rsid w:val="00AD55D2"/>
    <w:rsid w:val="00AD5EF0"/>
    <w:rsid w:val="00AD6072"/>
    <w:rsid w:val="00AD6761"/>
    <w:rsid w:val="00AD6B0E"/>
    <w:rsid w:val="00AD702F"/>
    <w:rsid w:val="00AE167D"/>
    <w:rsid w:val="00AE3FF2"/>
    <w:rsid w:val="00AE54C6"/>
    <w:rsid w:val="00AE67AD"/>
    <w:rsid w:val="00AE7AB5"/>
    <w:rsid w:val="00AF42DE"/>
    <w:rsid w:val="00B00BBE"/>
    <w:rsid w:val="00B012FC"/>
    <w:rsid w:val="00B01BF1"/>
    <w:rsid w:val="00B0531B"/>
    <w:rsid w:val="00B113CF"/>
    <w:rsid w:val="00B15B8C"/>
    <w:rsid w:val="00B16EFD"/>
    <w:rsid w:val="00B1776D"/>
    <w:rsid w:val="00B202B5"/>
    <w:rsid w:val="00B22CF7"/>
    <w:rsid w:val="00B2742D"/>
    <w:rsid w:val="00B31787"/>
    <w:rsid w:val="00B3213A"/>
    <w:rsid w:val="00B32C51"/>
    <w:rsid w:val="00B3591A"/>
    <w:rsid w:val="00B35AFE"/>
    <w:rsid w:val="00B361FF"/>
    <w:rsid w:val="00B36953"/>
    <w:rsid w:val="00B37199"/>
    <w:rsid w:val="00B410C4"/>
    <w:rsid w:val="00B420BD"/>
    <w:rsid w:val="00B42ADF"/>
    <w:rsid w:val="00B42FFA"/>
    <w:rsid w:val="00B43A5B"/>
    <w:rsid w:val="00B448EA"/>
    <w:rsid w:val="00B450A0"/>
    <w:rsid w:val="00B46A0A"/>
    <w:rsid w:val="00B50617"/>
    <w:rsid w:val="00B52176"/>
    <w:rsid w:val="00B53993"/>
    <w:rsid w:val="00B54646"/>
    <w:rsid w:val="00B5544E"/>
    <w:rsid w:val="00B561D4"/>
    <w:rsid w:val="00B65316"/>
    <w:rsid w:val="00B67F84"/>
    <w:rsid w:val="00B71153"/>
    <w:rsid w:val="00B72A03"/>
    <w:rsid w:val="00B742B1"/>
    <w:rsid w:val="00B80930"/>
    <w:rsid w:val="00B83334"/>
    <w:rsid w:val="00B854BD"/>
    <w:rsid w:val="00B908A7"/>
    <w:rsid w:val="00B91BA9"/>
    <w:rsid w:val="00B938E2"/>
    <w:rsid w:val="00B957A5"/>
    <w:rsid w:val="00BA1AE2"/>
    <w:rsid w:val="00BA3710"/>
    <w:rsid w:val="00BA776F"/>
    <w:rsid w:val="00BB13B4"/>
    <w:rsid w:val="00BB19B1"/>
    <w:rsid w:val="00BB2BE2"/>
    <w:rsid w:val="00BB3327"/>
    <w:rsid w:val="00BB6973"/>
    <w:rsid w:val="00BB6CEA"/>
    <w:rsid w:val="00BC3CC1"/>
    <w:rsid w:val="00BC46B6"/>
    <w:rsid w:val="00BC6718"/>
    <w:rsid w:val="00BD083B"/>
    <w:rsid w:val="00BD2310"/>
    <w:rsid w:val="00BD3396"/>
    <w:rsid w:val="00BD3632"/>
    <w:rsid w:val="00BD5B0B"/>
    <w:rsid w:val="00BD6B48"/>
    <w:rsid w:val="00BD7350"/>
    <w:rsid w:val="00BD73CB"/>
    <w:rsid w:val="00BD7AC4"/>
    <w:rsid w:val="00BE0B1D"/>
    <w:rsid w:val="00BE430F"/>
    <w:rsid w:val="00BE7201"/>
    <w:rsid w:val="00BE7711"/>
    <w:rsid w:val="00BE7CF9"/>
    <w:rsid w:val="00BE7D59"/>
    <w:rsid w:val="00BF6B28"/>
    <w:rsid w:val="00C0190D"/>
    <w:rsid w:val="00C02849"/>
    <w:rsid w:val="00C044A6"/>
    <w:rsid w:val="00C048C0"/>
    <w:rsid w:val="00C06DB3"/>
    <w:rsid w:val="00C10EEA"/>
    <w:rsid w:val="00C13DCA"/>
    <w:rsid w:val="00C141E8"/>
    <w:rsid w:val="00C14725"/>
    <w:rsid w:val="00C16219"/>
    <w:rsid w:val="00C164E0"/>
    <w:rsid w:val="00C21FA1"/>
    <w:rsid w:val="00C222E0"/>
    <w:rsid w:val="00C234B1"/>
    <w:rsid w:val="00C251C1"/>
    <w:rsid w:val="00C30E08"/>
    <w:rsid w:val="00C324BD"/>
    <w:rsid w:val="00C334ED"/>
    <w:rsid w:val="00C33608"/>
    <w:rsid w:val="00C3510E"/>
    <w:rsid w:val="00C354A3"/>
    <w:rsid w:val="00C36ED7"/>
    <w:rsid w:val="00C42A80"/>
    <w:rsid w:val="00C4335F"/>
    <w:rsid w:val="00C436D5"/>
    <w:rsid w:val="00C450C3"/>
    <w:rsid w:val="00C540B9"/>
    <w:rsid w:val="00C55116"/>
    <w:rsid w:val="00C55C3C"/>
    <w:rsid w:val="00C560F4"/>
    <w:rsid w:val="00C5637F"/>
    <w:rsid w:val="00C56CE9"/>
    <w:rsid w:val="00C57960"/>
    <w:rsid w:val="00C6184F"/>
    <w:rsid w:val="00C620AD"/>
    <w:rsid w:val="00C63CA4"/>
    <w:rsid w:val="00C6456C"/>
    <w:rsid w:val="00C64CBF"/>
    <w:rsid w:val="00C66390"/>
    <w:rsid w:val="00C66401"/>
    <w:rsid w:val="00C7035A"/>
    <w:rsid w:val="00C719C6"/>
    <w:rsid w:val="00C72638"/>
    <w:rsid w:val="00C72A3F"/>
    <w:rsid w:val="00C7773C"/>
    <w:rsid w:val="00C77812"/>
    <w:rsid w:val="00C82366"/>
    <w:rsid w:val="00C843F2"/>
    <w:rsid w:val="00C8662C"/>
    <w:rsid w:val="00C91E3E"/>
    <w:rsid w:val="00C93590"/>
    <w:rsid w:val="00C94A45"/>
    <w:rsid w:val="00C96234"/>
    <w:rsid w:val="00CA3A9F"/>
    <w:rsid w:val="00CA47EB"/>
    <w:rsid w:val="00CA4DA9"/>
    <w:rsid w:val="00CA5152"/>
    <w:rsid w:val="00CA615B"/>
    <w:rsid w:val="00CA73A5"/>
    <w:rsid w:val="00CB0209"/>
    <w:rsid w:val="00CB2DA8"/>
    <w:rsid w:val="00CB33DE"/>
    <w:rsid w:val="00CB535F"/>
    <w:rsid w:val="00CB6FD5"/>
    <w:rsid w:val="00CC0E8F"/>
    <w:rsid w:val="00CC3E42"/>
    <w:rsid w:val="00CC3FD7"/>
    <w:rsid w:val="00CD03D8"/>
    <w:rsid w:val="00CD317C"/>
    <w:rsid w:val="00CD368F"/>
    <w:rsid w:val="00CD38FE"/>
    <w:rsid w:val="00CD3FF9"/>
    <w:rsid w:val="00CD5A49"/>
    <w:rsid w:val="00CE2304"/>
    <w:rsid w:val="00CE31B8"/>
    <w:rsid w:val="00CE5BAB"/>
    <w:rsid w:val="00CF28AA"/>
    <w:rsid w:val="00D004D1"/>
    <w:rsid w:val="00D0225E"/>
    <w:rsid w:val="00D069E8"/>
    <w:rsid w:val="00D07597"/>
    <w:rsid w:val="00D11E74"/>
    <w:rsid w:val="00D1277A"/>
    <w:rsid w:val="00D1610C"/>
    <w:rsid w:val="00D1668A"/>
    <w:rsid w:val="00D21DD1"/>
    <w:rsid w:val="00D23981"/>
    <w:rsid w:val="00D2420D"/>
    <w:rsid w:val="00D2639A"/>
    <w:rsid w:val="00D271D7"/>
    <w:rsid w:val="00D2733D"/>
    <w:rsid w:val="00D32CA5"/>
    <w:rsid w:val="00D353C8"/>
    <w:rsid w:val="00D370EE"/>
    <w:rsid w:val="00D417C3"/>
    <w:rsid w:val="00D43486"/>
    <w:rsid w:val="00D439AE"/>
    <w:rsid w:val="00D43E2C"/>
    <w:rsid w:val="00D47640"/>
    <w:rsid w:val="00D518A8"/>
    <w:rsid w:val="00D51A16"/>
    <w:rsid w:val="00D52A0F"/>
    <w:rsid w:val="00D53153"/>
    <w:rsid w:val="00D542BC"/>
    <w:rsid w:val="00D61058"/>
    <w:rsid w:val="00D643CF"/>
    <w:rsid w:val="00D649D1"/>
    <w:rsid w:val="00D650B6"/>
    <w:rsid w:val="00D66436"/>
    <w:rsid w:val="00D70976"/>
    <w:rsid w:val="00D70CC5"/>
    <w:rsid w:val="00D71093"/>
    <w:rsid w:val="00D71285"/>
    <w:rsid w:val="00D7132B"/>
    <w:rsid w:val="00D742E5"/>
    <w:rsid w:val="00D745DF"/>
    <w:rsid w:val="00D7616C"/>
    <w:rsid w:val="00D76687"/>
    <w:rsid w:val="00D82485"/>
    <w:rsid w:val="00D82967"/>
    <w:rsid w:val="00D84550"/>
    <w:rsid w:val="00D85001"/>
    <w:rsid w:val="00D8571B"/>
    <w:rsid w:val="00D85FA9"/>
    <w:rsid w:val="00D93381"/>
    <w:rsid w:val="00D93DC4"/>
    <w:rsid w:val="00D96A80"/>
    <w:rsid w:val="00D97751"/>
    <w:rsid w:val="00DA0F99"/>
    <w:rsid w:val="00DA197A"/>
    <w:rsid w:val="00DA32FA"/>
    <w:rsid w:val="00DA4A65"/>
    <w:rsid w:val="00DA7D3D"/>
    <w:rsid w:val="00DB217C"/>
    <w:rsid w:val="00DB24E8"/>
    <w:rsid w:val="00DB4530"/>
    <w:rsid w:val="00DC0898"/>
    <w:rsid w:val="00DC11F1"/>
    <w:rsid w:val="00DC3879"/>
    <w:rsid w:val="00DC4AEA"/>
    <w:rsid w:val="00DC5F3B"/>
    <w:rsid w:val="00DC7AF1"/>
    <w:rsid w:val="00DD0FE3"/>
    <w:rsid w:val="00DD3468"/>
    <w:rsid w:val="00DD3C0F"/>
    <w:rsid w:val="00DD43B3"/>
    <w:rsid w:val="00DD45DA"/>
    <w:rsid w:val="00DD5332"/>
    <w:rsid w:val="00DD5FB0"/>
    <w:rsid w:val="00DE30C1"/>
    <w:rsid w:val="00DE460E"/>
    <w:rsid w:val="00DE49F3"/>
    <w:rsid w:val="00DE4BC3"/>
    <w:rsid w:val="00DF0E1E"/>
    <w:rsid w:val="00DF113F"/>
    <w:rsid w:val="00DF3728"/>
    <w:rsid w:val="00DF6176"/>
    <w:rsid w:val="00DF67E5"/>
    <w:rsid w:val="00E00FE7"/>
    <w:rsid w:val="00E04BCE"/>
    <w:rsid w:val="00E05CFF"/>
    <w:rsid w:val="00E07316"/>
    <w:rsid w:val="00E07570"/>
    <w:rsid w:val="00E07B47"/>
    <w:rsid w:val="00E12C73"/>
    <w:rsid w:val="00E1781E"/>
    <w:rsid w:val="00E20C39"/>
    <w:rsid w:val="00E2167C"/>
    <w:rsid w:val="00E23DF0"/>
    <w:rsid w:val="00E30566"/>
    <w:rsid w:val="00E314F2"/>
    <w:rsid w:val="00E3168B"/>
    <w:rsid w:val="00E3397E"/>
    <w:rsid w:val="00E34B30"/>
    <w:rsid w:val="00E351C4"/>
    <w:rsid w:val="00E357B2"/>
    <w:rsid w:val="00E36D00"/>
    <w:rsid w:val="00E41AC3"/>
    <w:rsid w:val="00E42D08"/>
    <w:rsid w:val="00E44E1D"/>
    <w:rsid w:val="00E45641"/>
    <w:rsid w:val="00E4599C"/>
    <w:rsid w:val="00E464EA"/>
    <w:rsid w:val="00E470F3"/>
    <w:rsid w:val="00E5314F"/>
    <w:rsid w:val="00E60097"/>
    <w:rsid w:val="00E61D04"/>
    <w:rsid w:val="00E62074"/>
    <w:rsid w:val="00E65150"/>
    <w:rsid w:val="00E654C9"/>
    <w:rsid w:val="00E679B5"/>
    <w:rsid w:val="00E7031A"/>
    <w:rsid w:val="00E7077C"/>
    <w:rsid w:val="00E747C0"/>
    <w:rsid w:val="00E76D2A"/>
    <w:rsid w:val="00E77F4B"/>
    <w:rsid w:val="00E82070"/>
    <w:rsid w:val="00E83934"/>
    <w:rsid w:val="00E845EA"/>
    <w:rsid w:val="00E85366"/>
    <w:rsid w:val="00E87B53"/>
    <w:rsid w:val="00E912AC"/>
    <w:rsid w:val="00E93814"/>
    <w:rsid w:val="00E947D5"/>
    <w:rsid w:val="00E958CF"/>
    <w:rsid w:val="00E9633E"/>
    <w:rsid w:val="00E9761F"/>
    <w:rsid w:val="00EA0869"/>
    <w:rsid w:val="00EA16B8"/>
    <w:rsid w:val="00EA3716"/>
    <w:rsid w:val="00EA48C0"/>
    <w:rsid w:val="00EA782D"/>
    <w:rsid w:val="00EB0A00"/>
    <w:rsid w:val="00EB5C89"/>
    <w:rsid w:val="00EC131F"/>
    <w:rsid w:val="00EC1562"/>
    <w:rsid w:val="00EC36F1"/>
    <w:rsid w:val="00EC49D2"/>
    <w:rsid w:val="00EC53DA"/>
    <w:rsid w:val="00EC6091"/>
    <w:rsid w:val="00EC696C"/>
    <w:rsid w:val="00ED2639"/>
    <w:rsid w:val="00ED2A3D"/>
    <w:rsid w:val="00ED3686"/>
    <w:rsid w:val="00ED552F"/>
    <w:rsid w:val="00ED558C"/>
    <w:rsid w:val="00EE254E"/>
    <w:rsid w:val="00EE517D"/>
    <w:rsid w:val="00EF15A9"/>
    <w:rsid w:val="00EF357B"/>
    <w:rsid w:val="00F07094"/>
    <w:rsid w:val="00F1522E"/>
    <w:rsid w:val="00F15BC7"/>
    <w:rsid w:val="00F17624"/>
    <w:rsid w:val="00F17D1E"/>
    <w:rsid w:val="00F20314"/>
    <w:rsid w:val="00F26BBF"/>
    <w:rsid w:val="00F301EA"/>
    <w:rsid w:val="00F30AF7"/>
    <w:rsid w:val="00F334B4"/>
    <w:rsid w:val="00F40377"/>
    <w:rsid w:val="00F439A0"/>
    <w:rsid w:val="00F44EC1"/>
    <w:rsid w:val="00F45B6C"/>
    <w:rsid w:val="00F46958"/>
    <w:rsid w:val="00F50DEA"/>
    <w:rsid w:val="00F52153"/>
    <w:rsid w:val="00F54077"/>
    <w:rsid w:val="00F55898"/>
    <w:rsid w:val="00F637AE"/>
    <w:rsid w:val="00F63DC5"/>
    <w:rsid w:val="00F664E1"/>
    <w:rsid w:val="00F6704A"/>
    <w:rsid w:val="00F675D2"/>
    <w:rsid w:val="00F70501"/>
    <w:rsid w:val="00F70AA4"/>
    <w:rsid w:val="00F721DD"/>
    <w:rsid w:val="00F72D04"/>
    <w:rsid w:val="00F75D45"/>
    <w:rsid w:val="00F77D8C"/>
    <w:rsid w:val="00F81BA9"/>
    <w:rsid w:val="00F82BB4"/>
    <w:rsid w:val="00F83BA1"/>
    <w:rsid w:val="00F8405A"/>
    <w:rsid w:val="00F85898"/>
    <w:rsid w:val="00F87C92"/>
    <w:rsid w:val="00F906BF"/>
    <w:rsid w:val="00F92615"/>
    <w:rsid w:val="00FA1104"/>
    <w:rsid w:val="00FA2D8E"/>
    <w:rsid w:val="00FB0A99"/>
    <w:rsid w:val="00FB109A"/>
    <w:rsid w:val="00FB1DC7"/>
    <w:rsid w:val="00FB2926"/>
    <w:rsid w:val="00FB51AA"/>
    <w:rsid w:val="00FB7771"/>
    <w:rsid w:val="00FC122B"/>
    <w:rsid w:val="00FC3C68"/>
    <w:rsid w:val="00FC429D"/>
    <w:rsid w:val="00FC7E53"/>
    <w:rsid w:val="00FD1CC4"/>
    <w:rsid w:val="00FD649B"/>
    <w:rsid w:val="00FD7A67"/>
    <w:rsid w:val="00FE07D9"/>
    <w:rsid w:val="00FE30FF"/>
    <w:rsid w:val="00FE3239"/>
    <w:rsid w:val="00FE3AE5"/>
    <w:rsid w:val="00FF0B8E"/>
    <w:rsid w:val="00FF38A6"/>
    <w:rsid w:val="00FF3DCC"/>
    <w:rsid w:val="00FF4A58"/>
    <w:rsid w:val="00FF570A"/>
    <w:rsid w:val="00FF6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58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62C9D"/>
    <w:pPr>
      <w:keepNext/>
      <w:numPr>
        <w:ilvl w:val="1"/>
        <w:numId w:val="3"/>
      </w:numPr>
      <w:jc w:val="center"/>
      <w:outlineLvl w:val="0"/>
    </w:pPr>
    <w:rPr>
      <w:rFonts w:ascii="Arial" w:hAnsi="Arial"/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562C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62C9D"/>
    <w:pPr>
      <w:keepNext/>
      <w:numPr>
        <w:ilvl w:val="2"/>
        <w:numId w:val="2"/>
      </w:numPr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62C9D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62C9D"/>
    <w:pPr>
      <w:keepNext/>
      <w:numPr>
        <w:ilvl w:val="4"/>
        <w:numId w:val="2"/>
      </w:numPr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62C9D"/>
    <w:pPr>
      <w:keepNext/>
      <w:numPr>
        <w:ilvl w:val="5"/>
        <w:numId w:val="2"/>
      </w:numPr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8947E9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562C9D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562C9D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B09C4"/>
    <w:rPr>
      <w:rFonts w:ascii="Arial" w:hAnsi="Arial"/>
      <w:b/>
      <w:sz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912AC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E912AC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E912AC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E912AC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E912AC"/>
    <w:rPr>
      <w:rFonts w:ascii="Calibri" w:hAnsi="Calibri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E912AC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E912AC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E912AC"/>
    <w:rPr>
      <w:rFonts w:ascii="Cambria" w:hAnsi="Cambria"/>
    </w:rPr>
  </w:style>
  <w:style w:type="character" w:styleId="a3">
    <w:name w:val="Hyperlink"/>
    <w:basedOn w:val="a0"/>
    <w:uiPriority w:val="99"/>
    <w:rsid w:val="00562C9D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562C9D"/>
    <w:rPr>
      <w:rFonts w:cs="Times New Roman"/>
      <w:color w:val="800080"/>
      <w:u w:val="single"/>
    </w:rPr>
  </w:style>
  <w:style w:type="character" w:customStyle="1" w:styleId="EmailStyle171">
    <w:name w:val="EmailStyle171"/>
    <w:uiPriority w:val="99"/>
    <w:semiHidden/>
    <w:rsid w:val="00562C9D"/>
    <w:rPr>
      <w:rFonts w:ascii="Arial" w:hAnsi="Arial"/>
      <w:color w:val="auto"/>
      <w:sz w:val="20"/>
    </w:rPr>
  </w:style>
  <w:style w:type="paragraph" w:styleId="a5">
    <w:name w:val="Balloon Text"/>
    <w:basedOn w:val="a"/>
    <w:link w:val="a6"/>
    <w:uiPriority w:val="99"/>
    <w:semiHidden/>
    <w:rsid w:val="00562C9D"/>
    <w:rPr>
      <w:rFonts w:ascii="Tahoma" w:hAnsi="Tahoma"/>
      <w:sz w:val="16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14E83"/>
    <w:rPr>
      <w:rFonts w:ascii="Tahoma" w:hAnsi="Tahoma"/>
      <w:sz w:val="16"/>
    </w:rPr>
  </w:style>
  <w:style w:type="paragraph" w:styleId="11">
    <w:name w:val="toc 1"/>
    <w:basedOn w:val="a"/>
    <w:next w:val="a"/>
    <w:autoRedefine/>
    <w:semiHidden/>
    <w:rsid w:val="007D7899"/>
    <w:pPr>
      <w:jc w:val="center"/>
    </w:pPr>
    <w:rPr>
      <w:lang w:val="en-US"/>
    </w:rPr>
  </w:style>
  <w:style w:type="paragraph" w:styleId="a7">
    <w:name w:val="header"/>
    <w:basedOn w:val="a"/>
    <w:link w:val="a8"/>
    <w:uiPriority w:val="99"/>
    <w:rsid w:val="00562C9D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F52153"/>
    <w:rPr>
      <w:sz w:val="24"/>
    </w:rPr>
  </w:style>
  <w:style w:type="paragraph" w:styleId="a9">
    <w:name w:val="footer"/>
    <w:basedOn w:val="a"/>
    <w:link w:val="aa"/>
    <w:uiPriority w:val="99"/>
    <w:rsid w:val="00562C9D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basedOn w:val="a0"/>
    <w:uiPriority w:val="99"/>
    <w:locked/>
    <w:rsid w:val="00A00716"/>
    <w:rPr>
      <w:rFonts w:cs="Times New Roman"/>
    </w:rPr>
  </w:style>
  <w:style w:type="paragraph" w:styleId="ab">
    <w:name w:val="Body Text"/>
    <w:basedOn w:val="a"/>
    <w:link w:val="ac"/>
    <w:uiPriority w:val="99"/>
    <w:rsid w:val="00562C9D"/>
    <w:pPr>
      <w:jc w:val="both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E912AC"/>
    <w:rPr>
      <w:sz w:val="24"/>
    </w:rPr>
  </w:style>
  <w:style w:type="paragraph" w:customStyle="1" w:styleId="21">
    <w:name w:val="Основной текст 21"/>
    <w:basedOn w:val="a"/>
    <w:rsid w:val="00562C9D"/>
    <w:rPr>
      <w:sz w:val="22"/>
      <w:szCs w:val="22"/>
      <w:lang w:eastAsia="fr-FR"/>
    </w:rPr>
  </w:style>
  <w:style w:type="paragraph" w:styleId="ad">
    <w:name w:val="Body Text Indent"/>
    <w:basedOn w:val="a"/>
    <w:link w:val="ae"/>
    <w:uiPriority w:val="99"/>
    <w:rsid w:val="00562C9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E912AC"/>
    <w:rPr>
      <w:sz w:val="24"/>
    </w:rPr>
  </w:style>
  <w:style w:type="paragraph" w:styleId="22">
    <w:name w:val="Body Text Indent 2"/>
    <w:basedOn w:val="a"/>
    <w:link w:val="23"/>
    <w:uiPriority w:val="99"/>
    <w:rsid w:val="00562C9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912AC"/>
    <w:rPr>
      <w:sz w:val="24"/>
    </w:rPr>
  </w:style>
  <w:style w:type="paragraph" w:styleId="31">
    <w:name w:val="Body Text Indent 3"/>
    <w:basedOn w:val="a"/>
    <w:link w:val="32"/>
    <w:uiPriority w:val="99"/>
    <w:rsid w:val="00562C9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312243"/>
    <w:rPr>
      <w:sz w:val="16"/>
    </w:rPr>
  </w:style>
  <w:style w:type="paragraph" w:customStyle="1" w:styleId="71">
    <w:name w:val="заголовок 7"/>
    <w:basedOn w:val="a"/>
    <w:next w:val="a"/>
    <w:uiPriority w:val="99"/>
    <w:rsid w:val="00562C9D"/>
    <w:pPr>
      <w:keepNext/>
    </w:pPr>
    <w:rPr>
      <w:b/>
      <w:sz w:val="22"/>
    </w:rPr>
  </w:style>
  <w:style w:type="paragraph" w:styleId="af">
    <w:name w:val="Date"/>
    <w:basedOn w:val="a"/>
    <w:next w:val="a"/>
    <w:link w:val="af0"/>
    <w:uiPriority w:val="99"/>
    <w:rsid w:val="00562C9D"/>
  </w:style>
  <w:style w:type="character" w:customStyle="1" w:styleId="af0">
    <w:name w:val="Дата Знак"/>
    <w:basedOn w:val="a0"/>
    <w:link w:val="af"/>
    <w:uiPriority w:val="99"/>
    <w:semiHidden/>
    <w:locked/>
    <w:rsid w:val="00E912AC"/>
    <w:rPr>
      <w:sz w:val="24"/>
    </w:rPr>
  </w:style>
  <w:style w:type="paragraph" w:styleId="24">
    <w:name w:val="Body Text 2"/>
    <w:basedOn w:val="a"/>
    <w:link w:val="25"/>
    <w:uiPriority w:val="99"/>
    <w:rsid w:val="00562C9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E912AC"/>
    <w:rPr>
      <w:sz w:val="24"/>
    </w:rPr>
  </w:style>
  <w:style w:type="paragraph" w:customStyle="1" w:styleId="12">
    <w:name w:val="Основной текст1"/>
    <w:basedOn w:val="a"/>
    <w:uiPriority w:val="99"/>
    <w:rsid w:val="00562C9D"/>
    <w:rPr>
      <w:sz w:val="22"/>
      <w:szCs w:val="22"/>
      <w:lang w:eastAsia="fr-FR"/>
    </w:rPr>
  </w:style>
  <w:style w:type="paragraph" w:styleId="af1">
    <w:name w:val="footnote text"/>
    <w:basedOn w:val="a"/>
    <w:link w:val="af2"/>
    <w:uiPriority w:val="99"/>
    <w:semiHidden/>
    <w:rsid w:val="00562C9D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E912AC"/>
    <w:rPr>
      <w:sz w:val="20"/>
    </w:rPr>
  </w:style>
  <w:style w:type="character" w:styleId="af3">
    <w:name w:val="footnote reference"/>
    <w:basedOn w:val="a0"/>
    <w:uiPriority w:val="99"/>
    <w:semiHidden/>
    <w:rsid w:val="00562C9D"/>
    <w:rPr>
      <w:rFonts w:cs="Times New Roman"/>
      <w:vertAlign w:val="superscript"/>
    </w:rPr>
  </w:style>
  <w:style w:type="paragraph" w:styleId="af4">
    <w:name w:val="Title"/>
    <w:basedOn w:val="a"/>
    <w:link w:val="af5"/>
    <w:uiPriority w:val="99"/>
    <w:qFormat/>
    <w:rsid w:val="00562C9D"/>
    <w:pPr>
      <w:spacing w:line="312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uiPriority w:val="99"/>
    <w:locked/>
    <w:rsid w:val="00E912AC"/>
    <w:rPr>
      <w:rFonts w:ascii="Cambria" w:hAnsi="Cambria"/>
      <w:b/>
      <w:kern w:val="28"/>
      <w:sz w:val="32"/>
    </w:rPr>
  </w:style>
  <w:style w:type="table" w:styleId="af6">
    <w:name w:val="Table Grid"/>
    <w:basedOn w:val="a1"/>
    <w:uiPriority w:val="99"/>
    <w:rsid w:val="00CE5B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99"/>
    <w:qFormat/>
    <w:rsid w:val="0045489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link w:val="a9"/>
    <w:uiPriority w:val="99"/>
    <w:locked/>
    <w:rsid w:val="007A35D3"/>
    <w:rPr>
      <w:sz w:val="24"/>
    </w:rPr>
  </w:style>
  <w:style w:type="character" w:styleId="af8">
    <w:name w:val="Strong"/>
    <w:basedOn w:val="a0"/>
    <w:uiPriority w:val="99"/>
    <w:qFormat/>
    <w:rsid w:val="00A00F88"/>
    <w:rPr>
      <w:rFonts w:cs="Times New Roman"/>
      <w:b/>
    </w:rPr>
  </w:style>
  <w:style w:type="paragraph" w:styleId="af9">
    <w:name w:val="Normal (Web)"/>
    <w:basedOn w:val="a"/>
    <w:uiPriority w:val="99"/>
    <w:rsid w:val="009B09C4"/>
    <w:pPr>
      <w:spacing w:before="100" w:beforeAutospacing="1" w:after="100" w:afterAutospacing="1"/>
    </w:pPr>
  </w:style>
  <w:style w:type="paragraph" w:customStyle="1" w:styleId="tabletext">
    <w:name w:val="tabletext"/>
    <w:basedOn w:val="a"/>
    <w:uiPriority w:val="99"/>
    <w:rsid w:val="000264EF"/>
    <w:pPr>
      <w:spacing w:before="100" w:beforeAutospacing="1" w:after="100" w:afterAutospacing="1"/>
      <w:jc w:val="both"/>
    </w:pPr>
    <w:rPr>
      <w:rFonts w:ascii="Verdana" w:hAnsi="Verdana"/>
      <w:sz w:val="11"/>
      <w:szCs w:val="11"/>
    </w:rPr>
  </w:style>
  <w:style w:type="paragraph" w:customStyle="1" w:styleId="13">
    <w:name w:val="Без интервала1"/>
    <w:uiPriority w:val="99"/>
    <w:rsid w:val="00754DDF"/>
    <w:rPr>
      <w:rFonts w:ascii="Calibri" w:hAnsi="Calibri"/>
      <w:sz w:val="22"/>
      <w:szCs w:val="22"/>
      <w:lang w:val="en-US" w:eastAsia="en-US"/>
    </w:rPr>
  </w:style>
  <w:style w:type="table" w:styleId="33">
    <w:name w:val="Table Simple 3"/>
    <w:basedOn w:val="a1"/>
    <w:uiPriority w:val="99"/>
    <w:rsid w:val="00DE49F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1">
    <w:name w:val="Table Grid 6"/>
    <w:basedOn w:val="a1"/>
    <w:uiPriority w:val="99"/>
    <w:rsid w:val="00DE49F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gra">
    <w:name w:val="gra"/>
    <w:uiPriority w:val="99"/>
    <w:rsid w:val="00C7773C"/>
  </w:style>
  <w:style w:type="paragraph" w:styleId="afa">
    <w:name w:val="Subtitle"/>
    <w:basedOn w:val="a"/>
    <w:link w:val="afb"/>
    <w:uiPriority w:val="99"/>
    <w:qFormat/>
    <w:rsid w:val="000468F5"/>
    <w:rPr>
      <w:b/>
      <w:szCs w:val="20"/>
    </w:rPr>
  </w:style>
  <w:style w:type="character" w:customStyle="1" w:styleId="afb">
    <w:name w:val="Подзаголовок Знак"/>
    <w:basedOn w:val="a0"/>
    <w:link w:val="afa"/>
    <w:uiPriority w:val="99"/>
    <w:locked/>
    <w:rsid w:val="000468F5"/>
    <w:rPr>
      <w:b/>
      <w:sz w:val="24"/>
    </w:rPr>
  </w:style>
  <w:style w:type="character" w:customStyle="1" w:styleId="apple-converted-space">
    <w:name w:val="apple-converted-space"/>
    <w:uiPriority w:val="99"/>
    <w:rsid w:val="00A71F11"/>
  </w:style>
  <w:style w:type="table" w:customStyle="1" w:styleId="14">
    <w:name w:val="Стиль1"/>
    <w:basedOn w:val="afc"/>
    <w:uiPriority w:val="99"/>
    <w:rsid w:val="000F66C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Default">
    <w:name w:val="Default"/>
    <w:uiPriority w:val="99"/>
    <w:rsid w:val="008D0CC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afc">
    <w:name w:val="Table Contemporary"/>
    <w:basedOn w:val="a1"/>
    <w:uiPriority w:val="99"/>
    <w:rsid w:val="000F66C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CM3">
    <w:name w:val="CM3"/>
    <w:basedOn w:val="Default"/>
    <w:next w:val="Default"/>
    <w:uiPriority w:val="99"/>
    <w:rsid w:val="00A00716"/>
    <w:pPr>
      <w:spacing w:line="236" w:lineRule="atLeast"/>
    </w:pPr>
    <w:rPr>
      <w:color w:val="auto"/>
    </w:rPr>
  </w:style>
  <w:style w:type="paragraph" w:customStyle="1" w:styleId="CM25">
    <w:name w:val="CM25"/>
    <w:basedOn w:val="Default"/>
    <w:next w:val="Default"/>
    <w:uiPriority w:val="99"/>
    <w:rsid w:val="00A00716"/>
    <w:pPr>
      <w:spacing w:after="228"/>
    </w:pPr>
    <w:rPr>
      <w:color w:val="auto"/>
    </w:rPr>
  </w:style>
  <w:style w:type="paragraph" w:customStyle="1" w:styleId="CM26">
    <w:name w:val="CM26"/>
    <w:basedOn w:val="Default"/>
    <w:next w:val="Default"/>
    <w:uiPriority w:val="99"/>
    <w:rsid w:val="00FA2D8E"/>
    <w:pPr>
      <w:spacing w:after="85"/>
    </w:pPr>
    <w:rPr>
      <w:color w:val="auto"/>
    </w:rPr>
  </w:style>
  <w:style w:type="numbering" w:styleId="111111">
    <w:name w:val="Outline List 2"/>
    <w:basedOn w:val="a2"/>
    <w:uiPriority w:val="99"/>
    <w:semiHidden/>
    <w:unhideWhenUsed/>
    <w:rsid w:val="00DE1126"/>
    <w:pPr>
      <w:numPr>
        <w:numId w:val="1"/>
      </w:numPr>
    </w:pPr>
  </w:style>
  <w:style w:type="table" w:customStyle="1" w:styleId="15">
    <w:name w:val="Светлая заливка1"/>
    <w:basedOn w:val="a1"/>
    <w:uiPriority w:val="60"/>
    <w:rsid w:val="0026276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58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62C9D"/>
    <w:pPr>
      <w:keepNext/>
      <w:numPr>
        <w:ilvl w:val="1"/>
        <w:numId w:val="3"/>
      </w:numPr>
      <w:jc w:val="center"/>
      <w:outlineLvl w:val="0"/>
    </w:pPr>
    <w:rPr>
      <w:rFonts w:ascii="Arial" w:hAnsi="Arial"/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562C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62C9D"/>
    <w:pPr>
      <w:keepNext/>
      <w:numPr>
        <w:ilvl w:val="2"/>
        <w:numId w:val="2"/>
      </w:numPr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62C9D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62C9D"/>
    <w:pPr>
      <w:keepNext/>
      <w:numPr>
        <w:ilvl w:val="4"/>
        <w:numId w:val="2"/>
      </w:numPr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62C9D"/>
    <w:pPr>
      <w:keepNext/>
      <w:numPr>
        <w:ilvl w:val="5"/>
        <w:numId w:val="2"/>
      </w:numPr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8947E9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562C9D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562C9D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B09C4"/>
    <w:rPr>
      <w:rFonts w:ascii="Arial" w:hAnsi="Arial"/>
      <w:b/>
      <w:sz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912AC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E912AC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E912AC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E912AC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E912AC"/>
    <w:rPr>
      <w:rFonts w:ascii="Calibri" w:hAnsi="Calibri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E912AC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E912AC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E912AC"/>
    <w:rPr>
      <w:rFonts w:ascii="Cambria" w:hAnsi="Cambria"/>
    </w:rPr>
  </w:style>
  <w:style w:type="character" w:styleId="a3">
    <w:name w:val="Hyperlink"/>
    <w:basedOn w:val="a0"/>
    <w:uiPriority w:val="99"/>
    <w:rsid w:val="00562C9D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562C9D"/>
    <w:rPr>
      <w:rFonts w:cs="Times New Roman"/>
      <w:color w:val="800080"/>
      <w:u w:val="single"/>
    </w:rPr>
  </w:style>
  <w:style w:type="character" w:customStyle="1" w:styleId="EmailStyle171">
    <w:name w:val="EmailStyle171"/>
    <w:uiPriority w:val="99"/>
    <w:semiHidden/>
    <w:rsid w:val="00562C9D"/>
    <w:rPr>
      <w:rFonts w:ascii="Arial" w:hAnsi="Arial"/>
      <w:color w:val="auto"/>
      <w:sz w:val="20"/>
    </w:rPr>
  </w:style>
  <w:style w:type="paragraph" w:styleId="a5">
    <w:name w:val="Balloon Text"/>
    <w:basedOn w:val="a"/>
    <w:link w:val="a6"/>
    <w:uiPriority w:val="99"/>
    <w:semiHidden/>
    <w:rsid w:val="00562C9D"/>
    <w:rPr>
      <w:rFonts w:ascii="Tahoma" w:hAnsi="Tahoma"/>
      <w:sz w:val="16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14E83"/>
    <w:rPr>
      <w:rFonts w:ascii="Tahoma" w:hAnsi="Tahoma"/>
      <w:sz w:val="16"/>
    </w:rPr>
  </w:style>
  <w:style w:type="paragraph" w:styleId="11">
    <w:name w:val="toc 1"/>
    <w:basedOn w:val="a"/>
    <w:next w:val="a"/>
    <w:autoRedefine/>
    <w:semiHidden/>
    <w:rsid w:val="007D7899"/>
    <w:pPr>
      <w:jc w:val="center"/>
    </w:pPr>
    <w:rPr>
      <w:lang w:val="en-US"/>
    </w:rPr>
  </w:style>
  <w:style w:type="paragraph" w:styleId="a7">
    <w:name w:val="header"/>
    <w:basedOn w:val="a"/>
    <w:link w:val="a8"/>
    <w:uiPriority w:val="99"/>
    <w:rsid w:val="00562C9D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F52153"/>
    <w:rPr>
      <w:sz w:val="24"/>
    </w:rPr>
  </w:style>
  <w:style w:type="paragraph" w:styleId="a9">
    <w:name w:val="footer"/>
    <w:basedOn w:val="a"/>
    <w:link w:val="aa"/>
    <w:uiPriority w:val="99"/>
    <w:rsid w:val="00562C9D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basedOn w:val="a0"/>
    <w:uiPriority w:val="99"/>
    <w:locked/>
    <w:rsid w:val="00A00716"/>
    <w:rPr>
      <w:rFonts w:cs="Times New Roman"/>
    </w:rPr>
  </w:style>
  <w:style w:type="paragraph" w:styleId="ab">
    <w:name w:val="Body Text"/>
    <w:basedOn w:val="a"/>
    <w:link w:val="ac"/>
    <w:uiPriority w:val="99"/>
    <w:rsid w:val="00562C9D"/>
    <w:pPr>
      <w:jc w:val="both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E912AC"/>
    <w:rPr>
      <w:sz w:val="24"/>
    </w:rPr>
  </w:style>
  <w:style w:type="paragraph" w:customStyle="1" w:styleId="21">
    <w:name w:val="Основной текст 21"/>
    <w:basedOn w:val="a"/>
    <w:rsid w:val="00562C9D"/>
    <w:rPr>
      <w:sz w:val="22"/>
      <w:szCs w:val="22"/>
      <w:lang w:eastAsia="fr-FR"/>
    </w:rPr>
  </w:style>
  <w:style w:type="paragraph" w:styleId="ad">
    <w:name w:val="Body Text Indent"/>
    <w:basedOn w:val="a"/>
    <w:link w:val="ae"/>
    <w:uiPriority w:val="99"/>
    <w:rsid w:val="00562C9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E912AC"/>
    <w:rPr>
      <w:sz w:val="24"/>
    </w:rPr>
  </w:style>
  <w:style w:type="paragraph" w:styleId="22">
    <w:name w:val="Body Text Indent 2"/>
    <w:basedOn w:val="a"/>
    <w:link w:val="23"/>
    <w:uiPriority w:val="99"/>
    <w:rsid w:val="00562C9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E912AC"/>
    <w:rPr>
      <w:sz w:val="24"/>
    </w:rPr>
  </w:style>
  <w:style w:type="paragraph" w:styleId="31">
    <w:name w:val="Body Text Indent 3"/>
    <w:basedOn w:val="a"/>
    <w:link w:val="32"/>
    <w:uiPriority w:val="99"/>
    <w:rsid w:val="00562C9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312243"/>
    <w:rPr>
      <w:sz w:val="16"/>
    </w:rPr>
  </w:style>
  <w:style w:type="paragraph" w:customStyle="1" w:styleId="71">
    <w:name w:val="заголовок 7"/>
    <w:basedOn w:val="a"/>
    <w:next w:val="a"/>
    <w:uiPriority w:val="99"/>
    <w:rsid w:val="00562C9D"/>
    <w:pPr>
      <w:keepNext/>
    </w:pPr>
    <w:rPr>
      <w:b/>
      <w:sz w:val="22"/>
    </w:rPr>
  </w:style>
  <w:style w:type="paragraph" w:styleId="af">
    <w:name w:val="Date"/>
    <w:basedOn w:val="a"/>
    <w:next w:val="a"/>
    <w:link w:val="af0"/>
    <w:uiPriority w:val="99"/>
    <w:rsid w:val="00562C9D"/>
  </w:style>
  <w:style w:type="character" w:customStyle="1" w:styleId="af0">
    <w:name w:val="Дата Знак"/>
    <w:basedOn w:val="a0"/>
    <w:link w:val="af"/>
    <w:uiPriority w:val="99"/>
    <w:semiHidden/>
    <w:locked/>
    <w:rsid w:val="00E912AC"/>
    <w:rPr>
      <w:sz w:val="24"/>
    </w:rPr>
  </w:style>
  <w:style w:type="paragraph" w:styleId="24">
    <w:name w:val="Body Text 2"/>
    <w:basedOn w:val="a"/>
    <w:link w:val="25"/>
    <w:uiPriority w:val="99"/>
    <w:rsid w:val="00562C9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E912AC"/>
    <w:rPr>
      <w:sz w:val="24"/>
    </w:rPr>
  </w:style>
  <w:style w:type="paragraph" w:customStyle="1" w:styleId="12">
    <w:name w:val="Основной текст1"/>
    <w:basedOn w:val="a"/>
    <w:uiPriority w:val="99"/>
    <w:rsid w:val="00562C9D"/>
    <w:rPr>
      <w:sz w:val="22"/>
      <w:szCs w:val="22"/>
      <w:lang w:eastAsia="fr-FR"/>
    </w:rPr>
  </w:style>
  <w:style w:type="paragraph" w:styleId="af1">
    <w:name w:val="footnote text"/>
    <w:basedOn w:val="a"/>
    <w:link w:val="af2"/>
    <w:uiPriority w:val="99"/>
    <w:semiHidden/>
    <w:rsid w:val="00562C9D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E912AC"/>
    <w:rPr>
      <w:sz w:val="20"/>
    </w:rPr>
  </w:style>
  <w:style w:type="character" w:styleId="af3">
    <w:name w:val="footnote reference"/>
    <w:basedOn w:val="a0"/>
    <w:uiPriority w:val="99"/>
    <w:semiHidden/>
    <w:rsid w:val="00562C9D"/>
    <w:rPr>
      <w:rFonts w:cs="Times New Roman"/>
      <w:vertAlign w:val="superscript"/>
    </w:rPr>
  </w:style>
  <w:style w:type="paragraph" w:styleId="af4">
    <w:name w:val="Title"/>
    <w:basedOn w:val="a"/>
    <w:link w:val="af5"/>
    <w:uiPriority w:val="99"/>
    <w:qFormat/>
    <w:rsid w:val="00562C9D"/>
    <w:pPr>
      <w:spacing w:line="312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uiPriority w:val="99"/>
    <w:locked/>
    <w:rsid w:val="00E912AC"/>
    <w:rPr>
      <w:rFonts w:ascii="Cambria" w:hAnsi="Cambria"/>
      <w:b/>
      <w:kern w:val="28"/>
      <w:sz w:val="32"/>
    </w:rPr>
  </w:style>
  <w:style w:type="table" w:styleId="af6">
    <w:name w:val="Table Grid"/>
    <w:basedOn w:val="a1"/>
    <w:uiPriority w:val="99"/>
    <w:rsid w:val="00CE5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99"/>
    <w:qFormat/>
    <w:rsid w:val="0045489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link w:val="a9"/>
    <w:uiPriority w:val="99"/>
    <w:locked/>
    <w:rsid w:val="007A35D3"/>
    <w:rPr>
      <w:sz w:val="24"/>
    </w:rPr>
  </w:style>
  <w:style w:type="character" w:styleId="af8">
    <w:name w:val="Strong"/>
    <w:basedOn w:val="a0"/>
    <w:uiPriority w:val="99"/>
    <w:qFormat/>
    <w:rsid w:val="00A00F88"/>
    <w:rPr>
      <w:rFonts w:cs="Times New Roman"/>
      <w:b/>
    </w:rPr>
  </w:style>
  <w:style w:type="paragraph" w:styleId="af9">
    <w:name w:val="Normal (Web)"/>
    <w:basedOn w:val="a"/>
    <w:uiPriority w:val="99"/>
    <w:rsid w:val="009B09C4"/>
    <w:pPr>
      <w:spacing w:before="100" w:beforeAutospacing="1" w:after="100" w:afterAutospacing="1"/>
    </w:pPr>
  </w:style>
  <w:style w:type="paragraph" w:customStyle="1" w:styleId="tabletext">
    <w:name w:val="tabletext"/>
    <w:basedOn w:val="a"/>
    <w:uiPriority w:val="99"/>
    <w:rsid w:val="000264EF"/>
    <w:pPr>
      <w:spacing w:before="100" w:beforeAutospacing="1" w:after="100" w:afterAutospacing="1"/>
      <w:jc w:val="both"/>
    </w:pPr>
    <w:rPr>
      <w:rFonts w:ascii="Verdana" w:hAnsi="Verdana"/>
      <w:sz w:val="11"/>
      <w:szCs w:val="11"/>
    </w:rPr>
  </w:style>
  <w:style w:type="paragraph" w:customStyle="1" w:styleId="13">
    <w:name w:val="Без интервала1"/>
    <w:uiPriority w:val="99"/>
    <w:rsid w:val="00754DDF"/>
    <w:rPr>
      <w:rFonts w:ascii="Calibri" w:hAnsi="Calibri"/>
      <w:sz w:val="22"/>
      <w:szCs w:val="22"/>
      <w:lang w:val="en-US" w:eastAsia="en-US"/>
    </w:rPr>
  </w:style>
  <w:style w:type="table" w:styleId="33">
    <w:name w:val="Table Simple 3"/>
    <w:basedOn w:val="a1"/>
    <w:uiPriority w:val="99"/>
    <w:rsid w:val="00DE49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1">
    <w:name w:val="Table Grid 6"/>
    <w:basedOn w:val="a1"/>
    <w:uiPriority w:val="99"/>
    <w:rsid w:val="00DE49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gra">
    <w:name w:val="gra"/>
    <w:uiPriority w:val="99"/>
    <w:rsid w:val="00C7773C"/>
  </w:style>
  <w:style w:type="paragraph" w:styleId="afa">
    <w:name w:val="Subtitle"/>
    <w:basedOn w:val="a"/>
    <w:link w:val="afb"/>
    <w:uiPriority w:val="99"/>
    <w:qFormat/>
    <w:rsid w:val="000468F5"/>
    <w:rPr>
      <w:b/>
      <w:szCs w:val="20"/>
    </w:rPr>
  </w:style>
  <w:style w:type="character" w:customStyle="1" w:styleId="afb">
    <w:name w:val="Подзаголовок Знак"/>
    <w:basedOn w:val="a0"/>
    <w:link w:val="afa"/>
    <w:uiPriority w:val="99"/>
    <w:locked/>
    <w:rsid w:val="000468F5"/>
    <w:rPr>
      <w:b/>
      <w:sz w:val="24"/>
    </w:rPr>
  </w:style>
  <w:style w:type="character" w:customStyle="1" w:styleId="apple-converted-space">
    <w:name w:val="apple-converted-space"/>
    <w:uiPriority w:val="99"/>
    <w:rsid w:val="00A71F11"/>
  </w:style>
  <w:style w:type="table" w:customStyle="1" w:styleId="14">
    <w:name w:val="Стиль1"/>
    <w:basedOn w:val="afc"/>
    <w:uiPriority w:val="99"/>
    <w:rsid w:val="000F66CA"/>
    <w:tblPr/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Default">
    <w:name w:val="Default"/>
    <w:uiPriority w:val="99"/>
    <w:rsid w:val="008D0CC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afc">
    <w:name w:val="Table Contemporary"/>
    <w:basedOn w:val="a1"/>
    <w:uiPriority w:val="99"/>
    <w:rsid w:val="000F66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CM3">
    <w:name w:val="CM3"/>
    <w:basedOn w:val="Default"/>
    <w:next w:val="Default"/>
    <w:uiPriority w:val="99"/>
    <w:rsid w:val="00A00716"/>
    <w:pPr>
      <w:spacing w:line="236" w:lineRule="atLeast"/>
    </w:pPr>
    <w:rPr>
      <w:color w:val="auto"/>
    </w:rPr>
  </w:style>
  <w:style w:type="paragraph" w:customStyle="1" w:styleId="CM25">
    <w:name w:val="CM25"/>
    <w:basedOn w:val="Default"/>
    <w:next w:val="Default"/>
    <w:uiPriority w:val="99"/>
    <w:rsid w:val="00A00716"/>
    <w:pPr>
      <w:spacing w:after="228"/>
    </w:pPr>
    <w:rPr>
      <w:color w:val="auto"/>
    </w:rPr>
  </w:style>
  <w:style w:type="paragraph" w:customStyle="1" w:styleId="CM26">
    <w:name w:val="CM26"/>
    <w:basedOn w:val="Default"/>
    <w:next w:val="Default"/>
    <w:uiPriority w:val="99"/>
    <w:rsid w:val="00FA2D8E"/>
    <w:pPr>
      <w:spacing w:after="85"/>
    </w:pPr>
    <w:rPr>
      <w:color w:val="auto"/>
    </w:rPr>
  </w:style>
  <w:style w:type="numbering" w:styleId="111111">
    <w:name w:val="Outline List 2"/>
    <w:basedOn w:val="a2"/>
    <w:uiPriority w:val="99"/>
    <w:semiHidden/>
    <w:unhideWhenUsed/>
    <w:rsid w:val="00DE1126"/>
    <w:pPr>
      <w:numPr>
        <w:numId w:val="1"/>
      </w:numPr>
    </w:pPr>
  </w:style>
  <w:style w:type="table" w:customStyle="1" w:styleId="15">
    <w:name w:val="Светлая заливка1"/>
    <w:basedOn w:val="a1"/>
    <w:uiPriority w:val="60"/>
    <w:rsid w:val="0026276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9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89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89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9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E%D0%BB%D0%B5%D0%B2%D0%BE%D0%B9_%D1%82%D1%83%D0%BC%D0%B0%D0%B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eco.ru" TargetMode="External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speco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65965-06AA-41E0-B936-35C2B4504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Дата:  март 2013 г</vt:lpstr>
    </vt:vector>
  </TitlesOfParts>
  <Company>Reanimator Extreme Edition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Дата:  март 2013 г</dc:title>
  <dc:creator>Unknown</dc:creator>
  <cp:lastModifiedBy>Admin</cp:lastModifiedBy>
  <cp:revision>3</cp:revision>
  <cp:lastPrinted>2013-11-18T10:48:00Z</cp:lastPrinted>
  <dcterms:created xsi:type="dcterms:W3CDTF">2020-01-17T08:03:00Z</dcterms:created>
  <dcterms:modified xsi:type="dcterms:W3CDTF">2020-07-02T15:00:00Z</dcterms:modified>
</cp:coreProperties>
</file>